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2E03" w14:textId="77777777" w:rsidR="0072410C" w:rsidRDefault="00677CBF" w:rsidP="00A15C70">
      <w:pPr>
        <w:autoSpaceDE w:val="0"/>
        <w:autoSpaceDN w:val="0"/>
        <w:adjustRightInd w:val="0"/>
        <w:jc w:val="center"/>
        <w:rPr>
          <w:rFonts w:ascii="Arial" w:hAnsi="Arial" w:cs="Arial"/>
          <w:b/>
          <w:sz w:val="24"/>
          <w:szCs w:val="24"/>
          <w:lang w:val="es-ES_tradnl"/>
        </w:rPr>
      </w:pPr>
      <w:r w:rsidRPr="00766CE3">
        <w:rPr>
          <w:rFonts w:ascii="Arial" w:hAnsi="Arial" w:cs="Arial"/>
          <w:b/>
          <w:spacing w:val="1"/>
          <w:sz w:val="24"/>
          <w:szCs w:val="24"/>
          <w:lang w:val="es-ES_tradnl"/>
        </w:rPr>
        <w:t>T</w:t>
      </w:r>
      <w:r w:rsidRPr="00766CE3">
        <w:rPr>
          <w:rFonts w:ascii="Arial" w:hAnsi="Arial" w:cs="Arial"/>
          <w:b/>
          <w:sz w:val="24"/>
          <w:szCs w:val="24"/>
          <w:lang w:val="es-ES_tradnl"/>
        </w:rPr>
        <w:t>ÉR</w:t>
      </w:r>
      <w:r w:rsidRPr="00766CE3">
        <w:rPr>
          <w:rFonts w:ascii="Arial" w:hAnsi="Arial" w:cs="Arial"/>
          <w:b/>
          <w:spacing w:val="1"/>
          <w:sz w:val="24"/>
          <w:szCs w:val="24"/>
          <w:lang w:val="es-ES_tradnl"/>
        </w:rPr>
        <w:t>M</w:t>
      </w:r>
      <w:r w:rsidRPr="00766CE3">
        <w:rPr>
          <w:rFonts w:ascii="Arial" w:hAnsi="Arial" w:cs="Arial"/>
          <w:b/>
          <w:sz w:val="24"/>
          <w:szCs w:val="24"/>
          <w:lang w:val="es-ES_tradnl"/>
        </w:rPr>
        <w:t>I</w:t>
      </w:r>
      <w:r w:rsidRPr="00766CE3">
        <w:rPr>
          <w:rFonts w:ascii="Arial" w:hAnsi="Arial" w:cs="Arial"/>
          <w:b/>
          <w:spacing w:val="-1"/>
          <w:sz w:val="24"/>
          <w:szCs w:val="24"/>
          <w:lang w:val="es-ES_tradnl"/>
        </w:rPr>
        <w:t>N</w:t>
      </w:r>
      <w:r w:rsidRPr="00766CE3">
        <w:rPr>
          <w:rFonts w:ascii="Arial" w:hAnsi="Arial" w:cs="Arial"/>
          <w:b/>
          <w:sz w:val="24"/>
          <w:szCs w:val="24"/>
          <w:lang w:val="es-ES_tradnl"/>
        </w:rPr>
        <w:t>OS</w:t>
      </w:r>
      <w:r w:rsidRPr="00766CE3">
        <w:rPr>
          <w:rFonts w:ascii="Arial" w:hAnsi="Arial" w:cs="Arial"/>
          <w:b/>
          <w:spacing w:val="53"/>
          <w:sz w:val="24"/>
          <w:szCs w:val="24"/>
          <w:lang w:val="es-ES_tradnl"/>
        </w:rPr>
        <w:t xml:space="preserve"> </w:t>
      </w:r>
      <w:r w:rsidRPr="00766CE3">
        <w:rPr>
          <w:rFonts w:ascii="Arial" w:hAnsi="Arial" w:cs="Arial"/>
          <w:b/>
          <w:spacing w:val="1"/>
          <w:sz w:val="24"/>
          <w:szCs w:val="24"/>
          <w:lang w:val="es-ES_tradnl"/>
        </w:rPr>
        <w:t>D</w:t>
      </w:r>
      <w:r w:rsidRPr="00766CE3">
        <w:rPr>
          <w:rFonts w:ascii="Arial" w:hAnsi="Arial" w:cs="Arial"/>
          <w:b/>
          <w:sz w:val="24"/>
          <w:szCs w:val="24"/>
          <w:lang w:val="es-ES_tradnl"/>
        </w:rPr>
        <w:t>E</w:t>
      </w:r>
      <w:r w:rsidRPr="00766CE3">
        <w:rPr>
          <w:rFonts w:ascii="Arial" w:hAnsi="Arial" w:cs="Arial"/>
          <w:b/>
          <w:spacing w:val="1"/>
          <w:sz w:val="24"/>
          <w:szCs w:val="24"/>
          <w:lang w:val="es-ES_tradnl"/>
        </w:rPr>
        <w:t xml:space="preserve"> </w:t>
      </w:r>
      <w:r w:rsidRPr="00766CE3">
        <w:rPr>
          <w:rFonts w:ascii="Arial" w:hAnsi="Arial" w:cs="Arial"/>
          <w:b/>
          <w:spacing w:val="-2"/>
          <w:sz w:val="24"/>
          <w:szCs w:val="24"/>
          <w:lang w:val="es-ES_tradnl"/>
        </w:rPr>
        <w:t>R</w:t>
      </w:r>
      <w:r w:rsidRPr="00766CE3">
        <w:rPr>
          <w:rFonts w:ascii="Arial" w:hAnsi="Arial" w:cs="Arial"/>
          <w:b/>
          <w:sz w:val="24"/>
          <w:szCs w:val="24"/>
          <w:lang w:val="es-ES_tradnl"/>
        </w:rPr>
        <w:t>E</w:t>
      </w:r>
      <w:r w:rsidRPr="00766CE3">
        <w:rPr>
          <w:rFonts w:ascii="Arial" w:hAnsi="Arial" w:cs="Arial"/>
          <w:b/>
          <w:spacing w:val="2"/>
          <w:sz w:val="24"/>
          <w:szCs w:val="24"/>
          <w:lang w:val="es-ES_tradnl"/>
        </w:rPr>
        <w:t>F</w:t>
      </w:r>
      <w:r w:rsidRPr="00766CE3">
        <w:rPr>
          <w:rFonts w:ascii="Arial" w:hAnsi="Arial" w:cs="Arial"/>
          <w:b/>
          <w:spacing w:val="-2"/>
          <w:sz w:val="24"/>
          <w:szCs w:val="24"/>
          <w:lang w:val="es-ES_tradnl"/>
        </w:rPr>
        <w:t>E</w:t>
      </w:r>
      <w:r w:rsidRPr="00766CE3">
        <w:rPr>
          <w:rFonts w:ascii="Arial" w:hAnsi="Arial" w:cs="Arial"/>
          <w:b/>
          <w:sz w:val="24"/>
          <w:szCs w:val="24"/>
          <w:lang w:val="es-ES_tradnl"/>
        </w:rPr>
        <w:t>R</w:t>
      </w:r>
      <w:r w:rsidRPr="00766CE3">
        <w:rPr>
          <w:rFonts w:ascii="Arial" w:hAnsi="Arial" w:cs="Arial"/>
          <w:b/>
          <w:spacing w:val="1"/>
          <w:sz w:val="24"/>
          <w:szCs w:val="24"/>
          <w:lang w:val="es-ES_tradnl"/>
        </w:rPr>
        <w:t>EN</w:t>
      </w:r>
      <w:r w:rsidRPr="00766CE3">
        <w:rPr>
          <w:rFonts w:ascii="Arial" w:hAnsi="Arial" w:cs="Arial"/>
          <w:b/>
          <w:spacing w:val="-1"/>
          <w:sz w:val="24"/>
          <w:szCs w:val="24"/>
          <w:lang w:val="es-ES_tradnl"/>
        </w:rPr>
        <w:t>C</w:t>
      </w:r>
      <w:r w:rsidRPr="00766CE3">
        <w:rPr>
          <w:rFonts w:ascii="Arial" w:hAnsi="Arial" w:cs="Arial"/>
          <w:b/>
          <w:sz w:val="24"/>
          <w:szCs w:val="24"/>
          <w:lang w:val="es-ES_tradnl"/>
        </w:rPr>
        <w:t xml:space="preserve">IA PARA LA CONTRATACIÓN DE </w:t>
      </w:r>
      <w:r w:rsidR="0075321E">
        <w:rPr>
          <w:rFonts w:ascii="Arial" w:hAnsi="Arial" w:cs="Arial"/>
          <w:b/>
          <w:sz w:val="24"/>
          <w:szCs w:val="24"/>
          <w:lang w:val="es-ES_tradnl"/>
        </w:rPr>
        <w:t xml:space="preserve">UN OFICIAL DEL PROYECTO </w:t>
      </w:r>
      <w:r w:rsidR="0072410C">
        <w:rPr>
          <w:rFonts w:ascii="Arial" w:hAnsi="Arial" w:cs="Arial"/>
          <w:b/>
          <w:sz w:val="24"/>
          <w:szCs w:val="24"/>
          <w:lang w:val="es-ES_tradnl"/>
        </w:rPr>
        <w:t>AFD</w:t>
      </w:r>
    </w:p>
    <w:p w14:paraId="0113D320" w14:textId="2E954141" w:rsidR="00677CBF" w:rsidRPr="00766CE3" w:rsidRDefault="0075321E" w:rsidP="00A15C70">
      <w:pPr>
        <w:autoSpaceDE w:val="0"/>
        <w:autoSpaceDN w:val="0"/>
        <w:adjustRightInd w:val="0"/>
        <w:jc w:val="center"/>
        <w:rPr>
          <w:rFonts w:ascii="Arial" w:hAnsi="Arial" w:cs="Arial"/>
          <w:b/>
          <w:sz w:val="24"/>
          <w:szCs w:val="24"/>
          <w:lang w:val="es-ES_tradnl"/>
        </w:rPr>
      </w:pPr>
      <w:r>
        <w:rPr>
          <w:rFonts w:ascii="Arial" w:hAnsi="Arial" w:cs="Arial"/>
          <w:b/>
          <w:sz w:val="24"/>
          <w:szCs w:val="24"/>
          <w:lang w:val="es-ES_tradnl"/>
        </w:rPr>
        <w:t>MUJERES, DIGNIDAD Y TRABAJO</w:t>
      </w:r>
    </w:p>
    <w:p w14:paraId="70971CF5" w14:textId="77777777" w:rsidR="003677F9" w:rsidRPr="00254D67" w:rsidRDefault="003677F9" w:rsidP="00A15C70">
      <w:pPr>
        <w:spacing w:after="0"/>
        <w:ind w:right="-38"/>
        <w:jc w:val="both"/>
        <w:rPr>
          <w:rFonts w:ascii="Arial" w:hAnsi="Arial" w:cs="Arial"/>
          <w:sz w:val="20"/>
          <w:szCs w:val="20"/>
          <w:lang w:val="es-ES_tradnl"/>
        </w:rPr>
      </w:pPr>
    </w:p>
    <w:p w14:paraId="703ED4E5" w14:textId="77777777" w:rsidR="003677F9" w:rsidRPr="00254D67" w:rsidRDefault="001C5E9E" w:rsidP="00A15C70">
      <w:pPr>
        <w:shd w:val="clear" w:color="auto" w:fill="D9D9D9" w:themeFill="background1" w:themeFillShade="D9"/>
        <w:spacing w:after="0"/>
        <w:ind w:right="-38"/>
        <w:jc w:val="both"/>
        <w:rPr>
          <w:rFonts w:ascii="Arial" w:eastAsia="Calibri" w:hAnsi="Arial" w:cs="Arial"/>
          <w:sz w:val="20"/>
          <w:szCs w:val="20"/>
          <w:lang w:val="es-EC"/>
        </w:rPr>
      </w:pPr>
      <w:r w:rsidRPr="00254D67">
        <w:rPr>
          <w:rFonts w:ascii="Arial" w:eastAsia="Calibri" w:hAnsi="Arial" w:cs="Arial"/>
          <w:b/>
          <w:bCs/>
          <w:sz w:val="20"/>
          <w:szCs w:val="20"/>
          <w:lang w:val="es-EC"/>
        </w:rPr>
        <w:t>A</w:t>
      </w:r>
      <w:r w:rsidRPr="00254D67">
        <w:rPr>
          <w:rFonts w:ascii="Arial" w:eastAsia="Calibri" w:hAnsi="Arial" w:cs="Arial"/>
          <w:b/>
          <w:bCs/>
          <w:spacing w:val="-1"/>
          <w:sz w:val="20"/>
          <w:szCs w:val="20"/>
          <w:lang w:val="es-EC"/>
        </w:rPr>
        <w:t>N</w:t>
      </w:r>
      <w:r w:rsidRPr="00254D67">
        <w:rPr>
          <w:rFonts w:ascii="Arial" w:eastAsia="Calibri" w:hAnsi="Arial" w:cs="Arial"/>
          <w:b/>
          <w:bCs/>
          <w:spacing w:val="1"/>
          <w:sz w:val="20"/>
          <w:szCs w:val="20"/>
          <w:lang w:val="es-EC"/>
        </w:rPr>
        <w:t>T</w:t>
      </w:r>
      <w:r w:rsidRPr="00254D67">
        <w:rPr>
          <w:rFonts w:ascii="Arial" w:eastAsia="Calibri" w:hAnsi="Arial" w:cs="Arial"/>
          <w:b/>
          <w:bCs/>
          <w:sz w:val="20"/>
          <w:szCs w:val="20"/>
          <w:lang w:val="es-EC"/>
        </w:rPr>
        <w:t>EC</w:t>
      </w:r>
      <w:r w:rsidRPr="00254D67">
        <w:rPr>
          <w:rFonts w:ascii="Arial" w:eastAsia="Calibri" w:hAnsi="Arial" w:cs="Arial"/>
          <w:b/>
          <w:bCs/>
          <w:spacing w:val="-2"/>
          <w:sz w:val="20"/>
          <w:szCs w:val="20"/>
          <w:lang w:val="es-EC"/>
        </w:rPr>
        <w:t>E</w:t>
      </w:r>
      <w:r w:rsidRPr="00254D67">
        <w:rPr>
          <w:rFonts w:ascii="Arial" w:eastAsia="Calibri" w:hAnsi="Arial" w:cs="Arial"/>
          <w:b/>
          <w:bCs/>
          <w:spacing w:val="1"/>
          <w:sz w:val="20"/>
          <w:szCs w:val="20"/>
          <w:lang w:val="es-EC"/>
        </w:rPr>
        <w:t>D</w:t>
      </w:r>
      <w:r w:rsidRPr="00254D67">
        <w:rPr>
          <w:rFonts w:ascii="Arial" w:eastAsia="Calibri" w:hAnsi="Arial" w:cs="Arial"/>
          <w:b/>
          <w:bCs/>
          <w:sz w:val="20"/>
          <w:szCs w:val="20"/>
          <w:lang w:val="es-EC"/>
        </w:rPr>
        <w:t>E</w:t>
      </w:r>
      <w:r w:rsidRPr="00254D67">
        <w:rPr>
          <w:rFonts w:ascii="Arial" w:eastAsia="Calibri" w:hAnsi="Arial" w:cs="Arial"/>
          <w:b/>
          <w:bCs/>
          <w:spacing w:val="-1"/>
          <w:sz w:val="20"/>
          <w:szCs w:val="20"/>
          <w:lang w:val="es-EC"/>
        </w:rPr>
        <w:t>NT</w:t>
      </w:r>
      <w:r w:rsidRPr="00254D67">
        <w:rPr>
          <w:rFonts w:ascii="Arial" w:eastAsia="Calibri" w:hAnsi="Arial" w:cs="Arial"/>
          <w:b/>
          <w:bCs/>
          <w:sz w:val="20"/>
          <w:szCs w:val="20"/>
          <w:lang w:val="es-EC"/>
        </w:rPr>
        <w:t>ES Y</w:t>
      </w:r>
      <w:r w:rsidRPr="00254D67">
        <w:rPr>
          <w:rFonts w:ascii="Arial" w:eastAsia="Calibri" w:hAnsi="Arial" w:cs="Arial"/>
          <w:b/>
          <w:bCs/>
          <w:spacing w:val="1"/>
          <w:sz w:val="20"/>
          <w:szCs w:val="20"/>
          <w:lang w:val="es-EC"/>
        </w:rPr>
        <w:t xml:space="preserve"> </w:t>
      </w:r>
      <w:r w:rsidRPr="00254D67">
        <w:rPr>
          <w:rFonts w:ascii="Arial" w:eastAsia="Calibri" w:hAnsi="Arial" w:cs="Arial"/>
          <w:b/>
          <w:bCs/>
          <w:spacing w:val="-2"/>
          <w:sz w:val="20"/>
          <w:szCs w:val="20"/>
          <w:lang w:val="es-EC"/>
        </w:rPr>
        <w:t>J</w:t>
      </w:r>
      <w:r w:rsidRPr="00254D67">
        <w:rPr>
          <w:rFonts w:ascii="Arial" w:eastAsia="Calibri" w:hAnsi="Arial" w:cs="Arial"/>
          <w:b/>
          <w:bCs/>
          <w:spacing w:val="1"/>
          <w:sz w:val="20"/>
          <w:szCs w:val="20"/>
          <w:lang w:val="es-EC"/>
        </w:rPr>
        <w:t>U</w:t>
      </w:r>
      <w:r w:rsidRPr="00254D67">
        <w:rPr>
          <w:rFonts w:ascii="Arial" w:eastAsia="Calibri" w:hAnsi="Arial" w:cs="Arial"/>
          <w:b/>
          <w:bCs/>
          <w:spacing w:val="-1"/>
          <w:sz w:val="20"/>
          <w:szCs w:val="20"/>
          <w:lang w:val="es-EC"/>
        </w:rPr>
        <w:t>ST</w:t>
      </w:r>
      <w:r w:rsidRPr="00254D67">
        <w:rPr>
          <w:rFonts w:ascii="Arial" w:eastAsia="Calibri" w:hAnsi="Arial" w:cs="Arial"/>
          <w:b/>
          <w:bCs/>
          <w:spacing w:val="1"/>
          <w:sz w:val="20"/>
          <w:szCs w:val="20"/>
          <w:lang w:val="es-EC"/>
        </w:rPr>
        <w:t>I</w:t>
      </w:r>
      <w:r w:rsidRPr="00254D67">
        <w:rPr>
          <w:rFonts w:ascii="Arial" w:eastAsia="Calibri" w:hAnsi="Arial" w:cs="Arial"/>
          <w:b/>
          <w:bCs/>
          <w:sz w:val="20"/>
          <w:szCs w:val="20"/>
          <w:lang w:val="es-EC"/>
        </w:rPr>
        <w:t>F</w:t>
      </w:r>
      <w:r w:rsidRPr="00254D67">
        <w:rPr>
          <w:rFonts w:ascii="Arial" w:eastAsia="Calibri" w:hAnsi="Arial" w:cs="Arial"/>
          <w:b/>
          <w:bCs/>
          <w:spacing w:val="-2"/>
          <w:sz w:val="20"/>
          <w:szCs w:val="20"/>
          <w:lang w:val="es-EC"/>
        </w:rPr>
        <w:t>I</w:t>
      </w:r>
      <w:r w:rsidRPr="00254D67">
        <w:rPr>
          <w:rFonts w:ascii="Arial" w:eastAsia="Calibri" w:hAnsi="Arial" w:cs="Arial"/>
          <w:b/>
          <w:bCs/>
          <w:sz w:val="20"/>
          <w:szCs w:val="20"/>
          <w:lang w:val="es-EC"/>
        </w:rPr>
        <w:t>C</w:t>
      </w:r>
      <w:r w:rsidRPr="00254D67">
        <w:rPr>
          <w:rFonts w:ascii="Arial" w:eastAsia="Calibri" w:hAnsi="Arial" w:cs="Arial"/>
          <w:b/>
          <w:bCs/>
          <w:spacing w:val="-1"/>
          <w:sz w:val="20"/>
          <w:szCs w:val="20"/>
          <w:lang w:val="es-EC"/>
        </w:rPr>
        <w:t>A</w:t>
      </w:r>
      <w:r w:rsidRPr="00254D67">
        <w:rPr>
          <w:rFonts w:ascii="Arial" w:eastAsia="Calibri" w:hAnsi="Arial" w:cs="Arial"/>
          <w:b/>
          <w:bCs/>
          <w:sz w:val="20"/>
          <w:szCs w:val="20"/>
          <w:lang w:val="es-EC"/>
        </w:rPr>
        <w:t>C</w:t>
      </w:r>
      <w:r w:rsidRPr="00254D67">
        <w:rPr>
          <w:rFonts w:ascii="Arial" w:eastAsia="Calibri" w:hAnsi="Arial" w:cs="Arial"/>
          <w:b/>
          <w:bCs/>
          <w:spacing w:val="1"/>
          <w:sz w:val="20"/>
          <w:szCs w:val="20"/>
          <w:lang w:val="es-EC"/>
        </w:rPr>
        <w:t>I</w:t>
      </w:r>
      <w:r w:rsidRPr="00254D67">
        <w:rPr>
          <w:rFonts w:ascii="Arial" w:eastAsia="Calibri" w:hAnsi="Arial" w:cs="Arial"/>
          <w:b/>
          <w:bCs/>
          <w:sz w:val="20"/>
          <w:szCs w:val="20"/>
          <w:lang w:val="es-EC"/>
        </w:rPr>
        <w:t>ÓN</w:t>
      </w:r>
    </w:p>
    <w:p w14:paraId="73CA3F8C" w14:textId="5FADAD77" w:rsidR="00585D24" w:rsidRPr="00585D24" w:rsidRDefault="00585D24" w:rsidP="00585D24">
      <w:pPr>
        <w:widowControl/>
        <w:autoSpaceDE w:val="0"/>
        <w:autoSpaceDN w:val="0"/>
        <w:adjustRightInd w:val="0"/>
        <w:spacing w:after="0" w:line="240" w:lineRule="auto"/>
        <w:rPr>
          <w:rFonts w:ascii="Times New Roman" w:hAnsi="Times New Roman" w:cs="Times New Roman"/>
          <w:color w:val="000000"/>
          <w:sz w:val="24"/>
          <w:szCs w:val="24"/>
          <w:lang w:val="es-ES"/>
        </w:rPr>
      </w:pPr>
    </w:p>
    <w:p w14:paraId="30F4D573" w14:textId="77777777" w:rsidR="00585D24" w:rsidRPr="00585D24" w:rsidRDefault="00585D24" w:rsidP="00585D24">
      <w:pPr>
        <w:spacing w:after="0"/>
        <w:ind w:right="-38"/>
        <w:jc w:val="both"/>
        <w:rPr>
          <w:rFonts w:ascii="Arial" w:hAnsi="Arial" w:cs="Arial"/>
          <w:color w:val="000000"/>
          <w:sz w:val="20"/>
          <w:szCs w:val="20"/>
          <w:lang w:val="es-ES"/>
        </w:rPr>
      </w:pPr>
      <w:r w:rsidRPr="00585D24">
        <w:rPr>
          <w:rFonts w:ascii="Times New Roman" w:hAnsi="Times New Roman" w:cs="Times New Roman"/>
          <w:color w:val="000000"/>
          <w:sz w:val="23"/>
          <w:szCs w:val="23"/>
          <w:lang w:val="es-ES"/>
        </w:rPr>
        <w:t xml:space="preserve"> </w:t>
      </w:r>
      <w:r w:rsidRPr="00585D24">
        <w:rPr>
          <w:rFonts w:ascii="Arial" w:hAnsi="Arial" w:cs="Arial"/>
          <w:color w:val="000000"/>
          <w:sz w:val="20"/>
          <w:szCs w:val="20"/>
          <w:lang w:val="es-ES"/>
        </w:rPr>
        <w:t xml:space="preserve">CARE es una organización no gubernamental sin fines de lucro, establecida el 25 de enero de 1962; según consta en el Registro Oficial No. 65, y ratificado mediante el Convenio Básico de Cooperación Internacional. La misión de CARE es trabajar en todo el mundo con el objetivo de mejorar las condiciones de vida de las poblaciones más vulnerables, trabajar por la erradicación de la pobreza y alcanzar la justicia social. Los enfoques que dirigen su accionar están basados en género, interculturalidad, derechos humanos y gobernanza para potenciar el empoderamiento de la población. Realiza sus actividades con base en la ejecución de proyectos dentro de convenios celebrados con organismos públicos y privados. </w:t>
      </w:r>
    </w:p>
    <w:p w14:paraId="43BD5337" w14:textId="77777777" w:rsidR="00585D24" w:rsidRPr="00585D24" w:rsidRDefault="00585D24" w:rsidP="00585D24">
      <w:pPr>
        <w:spacing w:after="0"/>
        <w:ind w:right="-38"/>
        <w:jc w:val="both"/>
        <w:rPr>
          <w:rFonts w:ascii="Arial" w:hAnsi="Arial" w:cs="Arial"/>
          <w:color w:val="000000"/>
          <w:sz w:val="20"/>
          <w:szCs w:val="20"/>
          <w:lang w:val="es-ES"/>
        </w:rPr>
      </w:pPr>
      <w:r w:rsidRPr="00585D24">
        <w:rPr>
          <w:rFonts w:ascii="Arial" w:hAnsi="Arial" w:cs="Arial"/>
          <w:color w:val="000000"/>
          <w:sz w:val="20"/>
          <w:szCs w:val="20"/>
          <w:lang w:val="es-ES"/>
        </w:rPr>
        <w:t xml:space="preserve">El Programa Regional “Igual valor, iguales derechos” busca impactar de manera positiva la vida de 5 millones de mujeres trabajadoras del hogar hasta el 2020 en 6 países: Ecuador, Guatemala, Honduras, Colombia, México y Brasil. Para ello, el programa se enfoca en acciones de incidencia política, articulación con las organizaciones nacionales y globales de trabajadoras del hogar, con organizaciones internacionales y regionales afines al tema, y en estrategias de comunicación de alcance nacional/regional para la sensibilización y cambio de comportamiento de los empleadores buscando la valoración del trabajo doméstico. En el 2030, esperamos impactar la vida de 10 millones de trabajadoras del hogar. </w:t>
      </w:r>
    </w:p>
    <w:p w14:paraId="28336D80" w14:textId="77777777" w:rsidR="00585D24" w:rsidRDefault="00585D24" w:rsidP="00585D24">
      <w:pPr>
        <w:spacing w:after="0"/>
        <w:ind w:right="-38"/>
        <w:jc w:val="both"/>
        <w:rPr>
          <w:rFonts w:ascii="Times New Roman" w:hAnsi="Times New Roman" w:cs="Times New Roman"/>
          <w:color w:val="000000"/>
          <w:sz w:val="23"/>
          <w:szCs w:val="23"/>
          <w:lang w:val="es-ES"/>
        </w:rPr>
      </w:pPr>
    </w:p>
    <w:p w14:paraId="705A3CB5" w14:textId="2BB70B26" w:rsidR="003677F9" w:rsidRPr="00254D67" w:rsidRDefault="001C5E9E" w:rsidP="00585D24">
      <w:pPr>
        <w:shd w:val="clear" w:color="auto" w:fill="D9D9D9" w:themeFill="background1" w:themeFillShade="D9"/>
        <w:spacing w:after="0"/>
        <w:ind w:right="-38"/>
        <w:jc w:val="both"/>
        <w:rPr>
          <w:rFonts w:ascii="Arial" w:eastAsia="Calibri" w:hAnsi="Arial" w:cs="Arial"/>
          <w:sz w:val="20"/>
          <w:szCs w:val="20"/>
          <w:lang w:val="es-EC"/>
        </w:rPr>
      </w:pPr>
      <w:r w:rsidRPr="00254D67">
        <w:rPr>
          <w:rFonts w:ascii="Arial" w:eastAsia="Calibri" w:hAnsi="Arial" w:cs="Arial"/>
          <w:b/>
          <w:bCs/>
          <w:sz w:val="20"/>
          <w:szCs w:val="20"/>
          <w:lang w:val="es-EC"/>
        </w:rPr>
        <w:t>OBJ</w:t>
      </w:r>
      <w:r w:rsidRPr="00254D67">
        <w:rPr>
          <w:rFonts w:ascii="Arial" w:eastAsia="Calibri" w:hAnsi="Arial" w:cs="Arial"/>
          <w:b/>
          <w:bCs/>
          <w:spacing w:val="-2"/>
          <w:sz w:val="20"/>
          <w:szCs w:val="20"/>
          <w:lang w:val="es-EC"/>
        </w:rPr>
        <w:t>E</w:t>
      </w:r>
      <w:r w:rsidRPr="00254D67">
        <w:rPr>
          <w:rFonts w:ascii="Arial" w:eastAsia="Calibri" w:hAnsi="Arial" w:cs="Arial"/>
          <w:b/>
          <w:bCs/>
          <w:spacing w:val="1"/>
          <w:sz w:val="20"/>
          <w:szCs w:val="20"/>
          <w:lang w:val="es-EC"/>
        </w:rPr>
        <w:t>TIV</w:t>
      </w:r>
      <w:r w:rsidRPr="00254D67">
        <w:rPr>
          <w:rFonts w:ascii="Arial" w:eastAsia="Calibri" w:hAnsi="Arial" w:cs="Arial"/>
          <w:b/>
          <w:bCs/>
          <w:sz w:val="20"/>
          <w:szCs w:val="20"/>
          <w:lang w:val="es-EC"/>
        </w:rPr>
        <w:t>OS</w:t>
      </w:r>
      <w:r w:rsidR="0052630B" w:rsidRPr="00254D67">
        <w:rPr>
          <w:rFonts w:ascii="Arial" w:eastAsia="Calibri" w:hAnsi="Arial" w:cs="Arial"/>
          <w:b/>
          <w:bCs/>
          <w:sz w:val="20"/>
          <w:szCs w:val="20"/>
          <w:lang w:val="es-EC"/>
        </w:rPr>
        <w:t xml:space="preserve"> DE LA CONTRATACIÓN</w:t>
      </w:r>
    </w:p>
    <w:p w14:paraId="4CB1E46C" w14:textId="77777777" w:rsidR="00585D24" w:rsidRDefault="00585D24" w:rsidP="00585D24">
      <w:pPr>
        <w:pStyle w:val="Default"/>
      </w:pPr>
    </w:p>
    <w:p w14:paraId="6E4DC3EC" w14:textId="41C9F0C3" w:rsidR="00585D24" w:rsidRDefault="00585D24" w:rsidP="00585D24">
      <w:pPr>
        <w:pStyle w:val="Default"/>
        <w:jc w:val="both"/>
        <w:rPr>
          <w:sz w:val="20"/>
          <w:szCs w:val="20"/>
        </w:rPr>
      </w:pPr>
      <w:r w:rsidRPr="00585D24">
        <w:rPr>
          <w:sz w:val="20"/>
          <w:szCs w:val="20"/>
        </w:rPr>
        <w:t xml:space="preserve"> </w:t>
      </w:r>
      <w:r w:rsidR="0072410C">
        <w:rPr>
          <w:sz w:val="20"/>
          <w:szCs w:val="20"/>
        </w:rPr>
        <w:t>El/la Oficial del Proyecto AFD</w:t>
      </w:r>
      <w:r w:rsidRPr="00585D24">
        <w:rPr>
          <w:sz w:val="20"/>
          <w:szCs w:val="20"/>
        </w:rPr>
        <w:t xml:space="preserve"> será responsable de todos los aspectos relacionados a la implementación del proyecto </w:t>
      </w:r>
      <w:r w:rsidRPr="00585D24">
        <w:rPr>
          <w:i/>
          <w:iCs/>
          <w:sz w:val="20"/>
          <w:szCs w:val="20"/>
        </w:rPr>
        <w:t>Mujeres Dignidad y T</w:t>
      </w:r>
      <w:r>
        <w:rPr>
          <w:i/>
          <w:iCs/>
          <w:sz w:val="20"/>
          <w:szCs w:val="20"/>
        </w:rPr>
        <w:t xml:space="preserve">rabajo: Escuela de Formación de </w:t>
      </w:r>
      <w:r w:rsidRPr="00585D24">
        <w:rPr>
          <w:i/>
          <w:iCs/>
          <w:sz w:val="20"/>
          <w:szCs w:val="20"/>
        </w:rPr>
        <w:t>Habilidades para la Vida y El Cuidado -Empresa de Oferta de Servicios de Trabajo Doméstico y de Cuidado</w:t>
      </w:r>
      <w:r w:rsidRPr="00585D24">
        <w:rPr>
          <w:sz w:val="20"/>
          <w:szCs w:val="20"/>
        </w:rPr>
        <w:t xml:space="preserve">, asegurando que su ejecución aporte a los objetivos globales de la Estrategia de Multiplicación de Impacto (IGS por sus siglas en inglés) Igual Valor, Iguales Derechos de CARE en Latinoamérica y El Caribe - LAC, y esté de acuerdo con las políticas, sistemas y procedimientos de CARE; así como de las agencias de cooperación y donantes específicos de este proyecto (CARE Francia, Agencia Francesa para el Desarrollo). En resumen, el/la Oficial de Proyectos será responsable de una adecuada ejecución programática del proyecto mencionado y la generación de información para el reportaje y rendición de cuentas en tiempo y con calidad. </w:t>
      </w:r>
    </w:p>
    <w:p w14:paraId="7B264958" w14:textId="77777777" w:rsidR="0072410C" w:rsidRPr="00585D24" w:rsidRDefault="0072410C" w:rsidP="00585D24">
      <w:pPr>
        <w:pStyle w:val="Default"/>
        <w:jc w:val="both"/>
        <w:rPr>
          <w:sz w:val="20"/>
          <w:szCs w:val="20"/>
        </w:rPr>
      </w:pPr>
    </w:p>
    <w:p w14:paraId="7873751A" w14:textId="1776E004" w:rsidR="00A85FDF" w:rsidRDefault="00585D24" w:rsidP="00585D24">
      <w:pPr>
        <w:spacing w:after="0"/>
        <w:ind w:right="-38"/>
        <w:jc w:val="both"/>
        <w:rPr>
          <w:rFonts w:ascii="Arial" w:hAnsi="Arial" w:cs="Arial"/>
          <w:color w:val="000000"/>
          <w:sz w:val="20"/>
          <w:szCs w:val="20"/>
          <w:lang w:val="es-EC"/>
        </w:rPr>
      </w:pPr>
      <w:r w:rsidRPr="00585D24">
        <w:rPr>
          <w:rFonts w:ascii="Arial" w:hAnsi="Arial" w:cs="Arial"/>
          <w:color w:val="000000"/>
          <w:sz w:val="20"/>
          <w:szCs w:val="20"/>
          <w:lang w:val="es-EC"/>
        </w:rPr>
        <w:t>El proyecto Mujeres Dignidad y Trabajo: Escuela de Formación de Habilidades para la Vida y El Cuidado -Empresa de Oferta de Servicios de Trabajo Doméstico y de Cuidado tiene por objetivo central el contribuir a la autonomía y empoderamiento de las mujeres trabajadoras del hogar y sus organizaciones, para que incidan en políticas públicas, a favor del cumplimiento de sus derechos humanos y laborales en Ecuador, Colombia y Brasil. Su implementación está prevista desde enero del 2019 hasta diciembre del 2021.</w:t>
      </w:r>
    </w:p>
    <w:p w14:paraId="467CC25C" w14:textId="77777777" w:rsidR="00585D24" w:rsidRPr="00585D24" w:rsidRDefault="00585D24" w:rsidP="00585D24">
      <w:pPr>
        <w:spacing w:after="0"/>
        <w:ind w:right="-38"/>
        <w:jc w:val="both"/>
        <w:rPr>
          <w:rFonts w:ascii="Arial" w:hAnsi="Arial" w:cs="Arial"/>
          <w:color w:val="000000"/>
          <w:sz w:val="20"/>
          <w:szCs w:val="20"/>
          <w:lang w:val="es-EC"/>
        </w:rPr>
      </w:pPr>
    </w:p>
    <w:p w14:paraId="00605711" w14:textId="77777777" w:rsidR="003677F9" w:rsidRPr="00254D67" w:rsidRDefault="001C5E9E" w:rsidP="00A15C70">
      <w:pPr>
        <w:shd w:val="clear" w:color="auto" w:fill="D9D9D9" w:themeFill="background1" w:themeFillShade="D9"/>
        <w:spacing w:after="0"/>
        <w:ind w:right="-38"/>
        <w:jc w:val="both"/>
        <w:rPr>
          <w:rFonts w:ascii="Arial" w:eastAsia="Calibri" w:hAnsi="Arial" w:cs="Arial"/>
          <w:sz w:val="20"/>
          <w:szCs w:val="20"/>
          <w:lang w:val="es-EC"/>
        </w:rPr>
      </w:pPr>
      <w:r w:rsidRPr="00254D67">
        <w:rPr>
          <w:rFonts w:ascii="Arial" w:eastAsia="Calibri" w:hAnsi="Arial" w:cs="Arial"/>
          <w:b/>
          <w:bCs/>
          <w:sz w:val="20"/>
          <w:szCs w:val="20"/>
          <w:lang w:val="es-EC"/>
        </w:rPr>
        <w:t>F</w:t>
      </w:r>
      <w:r w:rsidRPr="00254D67">
        <w:rPr>
          <w:rFonts w:ascii="Arial" w:eastAsia="Calibri" w:hAnsi="Arial" w:cs="Arial"/>
          <w:b/>
          <w:bCs/>
          <w:spacing w:val="1"/>
          <w:sz w:val="20"/>
          <w:szCs w:val="20"/>
          <w:lang w:val="es-EC"/>
        </w:rPr>
        <w:t>U</w:t>
      </w:r>
      <w:r w:rsidRPr="00254D67">
        <w:rPr>
          <w:rFonts w:ascii="Arial" w:eastAsia="Calibri" w:hAnsi="Arial" w:cs="Arial"/>
          <w:b/>
          <w:bCs/>
          <w:spacing w:val="-1"/>
          <w:sz w:val="20"/>
          <w:szCs w:val="20"/>
          <w:lang w:val="es-EC"/>
        </w:rPr>
        <w:t>N</w:t>
      </w:r>
      <w:r w:rsidRPr="00254D67">
        <w:rPr>
          <w:rFonts w:ascii="Arial" w:eastAsia="Calibri" w:hAnsi="Arial" w:cs="Arial"/>
          <w:b/>
          <w:bCs/>
          <w:sz w:val="20"/>
          <w:szCs w:val="20"/>
          <w:lang w:val="es-EC"/>
        </w:rPr>
        <w:t>C</w:t>
      </w:r>
      <w:r w:rsidRPr="00254D67">
        <w:rPr>
          <w:rFonts w:ascii="Arial" w:eastAsia="Calibri" w:hAnsi="Arial" w:cs="Arial"/>
          <w:b/>
          <w:bCs/>
          <w:spacing w:val="1"/>
          <w:sz w:val="20"/>
          <w:szCs w:val="20"/>
          <w:lang w:val="es-EC"/>
        </w:rPr>
        <w:t>I</w:t>
      </w:r>
      <w:r w:rsidRPr="00254D67">
        <w:rPr>
          <w:rFonts w:ascii="Arial" w:eastAsia="Calibri" w:hAnsi="Arial" w:cs="Arial"/>
          <w:b/>
          <w:bCs/>
          <w:sz w:val="20"/>
          <w:szCs w:val="20"/>
          <w:lang w:val="es-EC"/>
        </w:rPr>
        <w:t>O</w:t>
      </w:r>
      <w:r w:rsidRPr="00254D67">
        <w:rPr>
          <w:rFonts w:ascii="Arial" w:eastAsia="Calibri" w:hAnsi="Arial" w:cs="Arial"/>
          <w:b/>
          <w:bCs/>
          <w:spacing w:val="-1"/>
          <w:sz w:val="20"/>
          <w:szCs w:val="20"/>
          <w:lang w:val="es-EC"/>
        </w:rPr>
        <w:t>N</w:t>
      </w:r>
      <w:r w:rsidRPr="00254D67">
        <w:rPr>
          <w:rFonts w:ascii="Arial" w:eastAsia="Calibri" w:hAnsi="Arial" w:cs="Arial"/>
          <w:b/>
          <w:bCs/>
          <w:sz w:val="20"/>
          <w:szCs w:val="20"/>
          <w:lang w:val="es-EC"/>
        </w:rPr>
        <w:t xml:space="preserve">ES </w:t>
      </w:r>
      <w:r w:rsidR="00DB6BF0" w:rsidRPr="00254D67">
        <w:rPr>
          <w:rFonts w:ascii="Arial" w:eastAsia="Calibri" w:hAnsi="Arial" w:cs="Arial"/>
          <w:b/>
          <w:bCs/>
          <w:spacing w:val="-3"/>
          <w:sz w:val="20"/>
          <w:szCs w:val="20"/>
          <w:lang w:val="es-EC"/>
        </w:rPr>
        <w:t xml:space="preserve">Y RESPONSABILIDADES </w:t>
      </w:r>
    </w:p>
    <w:p w14:paraId="55C10A72" w14:textId="77777777" w:rsidR="0072410C" w:rsidRDefault="0072410C" w:rsidP="00585D24">
      <w:pPr>
        <w:jc w:val="both"/>
        <w:rPr>
          <w:rFonts w:ascii="Arial" w:hAnsi="Arial" w:cs="Arial"/>
        </w:rPr>
      </w:pPr>
    </w:p>
    <w:p w14:paraId="0E3656FB" w14:textId="20D64DB7" w:rsidR="00585D24" w:rsidRPr="00D9635B" w:rsidRDefault="00585D24" w:rsidP="00585D24">
      <w:pPr>
        <w:jc w:val="both"/>
        <w:rPr>
          <w:rFonts w:ascii="Arial" w:hAnsi="Arial" w:cs="Arial"/>
        </w:rPr>
      </w:pPr>
      <w:r w:rsidRPr="00D9635B">
        <w:rPr>
          <w:rFonts w:ascii="Arial" w:hAnsi="Arial" w:cs="Arial"/>
        </w:rPr>
        <w:t xml:space="preserve">El </w:t>
      </w:r>
      <w:proofErr w:type="spellStart"/>
      <w:r w:rsidRPr="000401FA">
        <w:rPr>
          <w:rFonts w:ascii="Arial" w:hAnsi="Arial" w:cs="Arial"/>
          <w:b/>
        </w:rPr>
        <w:t>Oficial</w:t>
      </w:r>
      <w:proofErr w:type="spellEnd"/>
      <w:r w:rsidRPr="000401FA">
        <w:rPr>
          <w:rFonts w:ascii="Arial" w:hAnsi="Arial" w:cs="Arial"/>
          <w:b/>
        </w:rPr>
        <w:t xml:space="preserve"> </w:t>
      </w:r>
      <w:r w:rsidR="0072410C">
        <w:rPr>
          <w:rFonts w:ascii="Arial" w:hAnsi="Arial" w:cs="Arial"/>
          <w:b/>
        </w:rPr>
        <w:t>de Proyecto AFD</w:t>
      </w:r>
      <w:r w:rsidRPr="00D9635B">
        <w:rPr>
          <w:rFonts w:ascii="Arial" w:hAnsi="Arial" w:cs="Arial"/>
        </w:rPr>
        <w:t xml:space="preserve"> </w:t>
      </w:r>
      <w:proofErr w:type="spellStart"/>
      <w:r w:rsidRPr="00D9635B">
        <w:rPr>
          <w:rFonts w:ascii="Arial" w:hAnsi="Arial" w:cs="Arial"/>
        </w:rPr>
        <w:t>tiene</w:t>
      </w:r>
      <w:proofErr w:type="spellEnd"/>
      <w:r w:rsidRPr="00D9635B">
        <w:rPr>
          <w:rFonts w:ascii="Arial" w:hAnsi="Arial" w:cs="Arial"/>
        </w:rPr>
        <w:t xml:space="preserve"> </w:t>
      </w:r>
      <w:proofErr w:type="spellStart"/>
      <w:r w:rsidRPr="00D9635B">
        <w:rPr>
          <w:rFonts w:ascii="Arial" w:hAnsi="Arial" w:cs="Arial"/>
        </w:rPr>
        <w:t>responsabilidad</w:t>
      </w:r>
      <w:proofErr w:type="spellEnd"/>
      <w:r w:rsidRPr="00D9635B">
        <w:rPr>
          <w:rFonts w:ascii="Arial" w:hAnsi="Arial" w:cs="Arial"/>
        </w:rPr>
        <w:t xml:space="preserve"> </w:t>
      </w:r>
      <w:proofErr w:type="spellStart"/>
      <w:r w:rsidRPr="00D9635B">
        <w:rPr>
          <w:rFonts w:ascii="Arial" w:hAnsi="Arial" w:cs="Arial"/>
        </w:rPr>
        <w:t>sobre</w:t>
      </w:r>
      <w:proofErr w:type="spellEnd"/>
      <w:r w:rsidRPr="00D9635B">
        <w:rPr>
          <w:rFonts w:ascii="Arial" w:hAnsi="Arial" w:cs="Arial"/>
        </w:rPr>
        <w:t xml:space="preserve"> la </w:t>
      </w:r>
      <w:proofErr w:type="spellStart"/>
      <w:r w:rsidRPr="00D9635B">
        <w:rPr>
          <w:rFonts w:ascii="Arial" w:hAnsi="Arial" w:cs="Arial"/>
        </w:rPr>
        <w:t>implementación</w:t>
      </w:r>
      <w:proofErr w:type="spellEnd"/>
      <w:r w:rsidRPr="00D9635B">
        <w:rPr>
          <w:rFonts w:ascii="Arial" w:hAnsi="Arial" w:cs="Arial"/>
        </w:rPr>
        <w:t xml:space="preserve"> y </w:t>
      </w:r>
      <w:proofErr w:type="spellStart"/>
      <w:r w:rsidRPr="00D9635B">
        <w:rPr>
          <w:rFonts w:ascii="Arial" w:hAnsi="Arial" w:cs="Arial"/>
        </w:rPr>
        <w:t>seguimiento</w:t>
      </w:r>
      <w:proofErr w:type="spellEnd"/>
      <w:r w:rsidRPr="00D9635B">
        <w:rPr>
          <w:rFonts w:ascii="Arial" w:hAnsi="Arial" w:cs="Arial"/>
        </w:rPr>
        <w:t xml:space="preserve"> </w:t>
      </w:r>
      <w:proofErr w:type="spellStart"/>
      <w:r w:rsidRPr="00D9635B">
        <w:rPr>
          <w:rFonts w:ascii="Arial" w:hAnsi="Arial" w:cs="Arial"/>
        </w:rPr>
        <w:lastRenderedPageBreak/>
        <w:t>técnico</w:t>
      </w:r>
      <w:proofErr w:type="spellEnd"/>
      <w:r w:rsidRPr="00D9635B">
        <w:rPr>
          <w:rFonts w:ascii="Arial" w:hAnsi="Arial" w:cs="Arial"/>
        </w:rPr>
        <w:t xml:space="preserve"> de</w:t>
      </w:r>
      <w:r>
        <w:rPr>
          <w:rFonts w:ascii="Arial" w:hAnsi="Arial" w:cs="Arial"/>
        </w:rPr>
        <w:t xml:space="preserve">l </w:t>
      </w:r>
      <w:proofErr w:type="spellStart"/>
      <w:r>
        <w:rPr>
          <w:rFonts w:ascii="Arial" w:hAnsi="Arial" w:cs="Arial"/>
        </w:rPr>
        <w:t>proyecto</w:t>
      </w:r>
      <w:proofErr w:type="spellEnd"/>
      <w:r w:rsidRPr="00D9635B">
        <w:rPr>
          <w:rFonts w:ascii="Arial" w:hAnsi="Arial" w:cs="Arial"/>
        </w:rPr>
        <w:t xml:space="preserve"> </w:t>
      </w:r>
      <w:proofErr w:type="spellStart"/>
      <w:r w:rsidRPr="000401FA">
        <w:rPr>
          <w:rFonts w:ascii="Arial" w:hAnsi="Arial" w:cs="Arial"/>
          <w:i/>
        </w:rPr>
        <w:t>Mujeres</w:t>
      </w:r>
      <w:proofErr w:type="spellEnd"/>
      <w:r w:rsidRPr="000401FA">
        <w:rPr>
          <w:rFonts w:ascii="Arial" w:hAnsi="Arial" w:cs="Arial"/>
          <w:i/>
        </w:rPr>
        <w:t xml:space="preserve">, </w:t>
      </w:r>
      <w:proofErr w:type="spellStart"/>
      <w:r w:rsidRPr="000401FA">
        <w:rPr>
          <w:rFonts w:ascii="Arial" w:hAnsi="Arial" w:cs="Arial"/>
          <w:i/>
        </w:rPr>
        <w:t>Dignidad</w:t>
      </w:r>
      <w:proofErr w:type="spellEnd"/>
      <w:r w:rsidRPr="000401FA">
        <w:rPr>
          <w:rFonts w:ascii="Arial" w:hAnsi="Arial" w:cs="Arial"/>
          <w:i/>
        </w:rPr>
        <w:t xml:space="preserve"> y </w:t>
      </w:r>
      <w:proofErr w:type="spellStart"/>
      <w:r w:rsidRPr="000401FA">
        <w:rPr>
          <w:rFonts w:ascii="Arial" w:hAnsi="Arial" w:cs="Arial"/>
          <w:i/>
        </w:rPr>
        <w:t>Trabajo</w:t>
      </w:r>
      <w:proofErr w:type="spellEnd"/>
      <w:r w:rsidRPr="00D9635B">
        <w:rPr>
          <w:rFonts w:ascii="Arial" w:hAnsi="Arial" w:cs="Arial"/>
        </w:rPr>
        <w:t xml:space="preserve">; </w:t>
      </w:r>
      <w:proofErr w:type="spellStart"/>
      <w:r w:rsidRPr="00D9635B">
        <w:rPr>
          <w:rFonts w:ascii="Arial" w:hAnsi="Arial" w:cs="Arial"/>
        </w:rPr>
        <w:t>acompaña</w:t>
      </w:r>
      <w:proofErr w:type="spellEnd"/>
      <w:r w:rsidRPr="00D9635B">
        <w:rPr>
          <w:rFonts w:ascii="Arial" w:hAnsi="Arial" w:cs="Arial"/>
        </w:rPr>
        <w:t xml:space="preserve">, </w:t>
      </w:r>
      <w:proofErr w:type="spellStart"/>
      <w:r w:rsidRPr="00D9635B">
        <w:rPr>
          <w:rFonts w:ascii="Arial" w:hAnsi="Arial" w:cs="Arial"/>
        </w:rPr>
        <w:t>asesora</w:t>
      </w:r>
      <w:proofErr w:type="spellEnd"/>
      <w:r w:rsidRPr="00D9635B">
        <w:rPr>
          <w:rFonts w:ascii="Arial" w:hAnsi="Arial" w:cs="Arial"/>
        </w:rPr>
        <w:t xml:space="preserve"> y </w:t>
      </w:r>
      <w:proofErr w:type="spellStart"/>
      <w:r w:rsidRPr="00D9635B">
        <w:rPr>
          <w:rFonts w:ascii="Arial" w:hAnsi="Arial" w:cs="Arial"/>
        </w:rPr>
        <w:t>coordina</w:t>
      </w:r>
      <w:proofErr w:type="spellEnd"/>
      <w:r w:rsidRPr="00D9635B">
        <w:rPr>
          <w:rFonts w:ascii="Arial" w:hAnsi="Arial" w:cs="Arial"/>
        </w:rPr>
        <w:t xml:space="preserve"> de forma </w:t>
      </w:r>
      <w:proofErr w:type="spellStart"/>
      <w:r>
        <w:rPr>
          <w:rFonts w:ascii="Arial" w:hAnsi="Arial" w:cs="Arial"/>
        </w:rPr>
        <w:t>permanente</w:t>
      </w:r>
      <w:proofErr w:type="spellEnd"/>
      <w:r w:rsidRPr="00D9635B">
        <w:rPr>
          <w:rFonts w:ascii="Arial" w:hAnsi="Arial" w:cs="Arial"/>
        </w:rPr>
        <w:t xml:space="preserve"> la </w:t>
      </w:r>
      <w:proofErr w:type="spellStart"/>
      <w:r w:rsidRPr="00D9635B">
        <w:rPr>
          <w:rFonts w:ascii="Arial" w:hAnsi="Arial" w:cs="Arial"/>
        </w:rPr>
        <w:t>implementación</w:t>
      </w:r>
      <w:proofErr w:type="spellEnd"/>
      <w:r w:rsidRPr="00D9635B">
        <w:rPr>
          <w:rFonts w:ascii="Arial" w:hAnsi="Arial" w:cs="Arial"/>
        </w:rPr>
        <w:t xml:space="preserve"> de</w:t>
      </w:r>
      <w:r>
        <w:rPr>
          <w:rFonts w:ascii="Arial" w:hAnsi="Arial" w:cs="Arial"/>
        </w:rPr>
        <w:t>l</w:t>
      </w:r>
      <w:r w:rsidRPr="00D9635B">
        <w:rPr>
          <w:rFonts w:ascii="Arial" w:hAnsi="Arial" w:cs="Arial"/>
        </w:rPr>
        <w:t xml:space="preserve"> </w:t>
      </w:r>
      <w:r>
        <w:rPr>
          <w:rFonts w:ascii="Arial" w:hAnsi="Arial" w:cs="Arial"/>
        </w:rPr>
        <w:t>plan</w:t>
      </w:r>
      <w:r w:rsidRPr="00D9635B">
        <w:rPr>
          <w:rFonts w:ascii="Arial" w:hAnsi="Arial" w:cs="Arial"/>
        </w:rPr>
        <w:t xml:space="preserve"> </w:t>
      </w:r>
      <w:proofErr w:type="spellStart"/>
      <w:r>
        <w:rPr>
          <w:rFonts w:ascii="Arial" w:hAnsi="Arial" w:cs="Arial"/>
        </w:rPr>
        <w:t>operativo</w:t>
      </w:r>
      <w:proofErr w:type="spellEnd"/>
      <w:r w:rsidRPr="00D9635B">
        <w:rPr>
          <w:rFonts w:ascii="Arial" w:hAnsi="Arial" w:cs="Arial"/>
        </w:rPr>
        <w:t xml:space="preserve"> y </w:t>
      </w:r>
      <w:proofErr w:type="spellStart"/>
      <w:r w:rsidRPr="00D9635B">
        <w:rPr>
          <w:rFonts w:ascii="Arial" w:hAnsi="Arial" w:cs="Arial"/>
        </w:rPr>
        <w:t>elaboración</w:t>
      </w:r>
      <w:proofErr w:type="spellEnd"/>
      <w:r w:rsidRPr="00D9635B">
        <w:rPr>
          <w:rFonts w:ascii="Arial" w:hAnsi="Arial" w:cs="Arial"/>
        </w:rPr>
        <w:t xml:space="preserve"> de </w:t>
      </w:r>
      <w:proofErr w:type="spellStart"/>
      <w:r w:rsidRPr="00D9635B">
        <w:rPr>
          <w:rFonts w:ascii="Arial" w:hAnsi="Arial" w:cs="Arial"/>
        </w:rPr>
        <w:t>informes</w:t>
      </w:r>
      <w:proofErr w:type="spellEnd"/>
      <w:r w:rsidRPr="00D9635B">
        <w:rPr>
          <w:rFonts w:ascii="Arial" w:hAnsi="Arial" w:cs="Arial"/>
        </w:rPr>
        <w:t xml:space="preserve"> con </w:t>
      </w:r>
      <w:proofErr w:type="spellStart"/>
      <w:r w:rsidRPr="00D9635B">
        <w:rPr>
          <w:rFonts w:ascii="Arial" w:hAnsi="Arial" w:cs="Arial"/>
        </w:rPr>
        <w:t>apoyo</w:t>
      </w:r>
      <w:proofErr w:type="spellEnd"/>
      <w:r w:rsidRPr="00D9635B">
        <w:rPr>
          <w:rFonts w:ascii="Arial" w:hAnsi="Arial" w:cs="Arial"/>
        </w:rPr>
        <w:t xml:space="preserve"> de </w:t>
      </w:r>
      <w:r>
        <w:rPr>
          <w:rFonts w:ascii="Arial" w:hAnsi="Arial" w:cs="Arial"/>
        </w:rPr>
        <w:t xml:space="preserve">la </w:t>
      </w:r>
      <w:proofErr w:type="spellStart"/>
      <w:r>
        <w:rPr>
          <w:rFonts w:ascii="Arial" w:hAnsi="Arial" w:cs="Arial"/>
        </w:rPr>
        <w:t>responsable</w:t>
      </w:r>
      <w:proofErr w:type="spellEnd"/>
      <w:r>
        <w:rPr>
          <w:rFonts w:ascii="Arial" w:hAnsi="Arial" w:cs="Arial"/>
        </w:rPr>
        <w:t xml:space="preserve"> de </w:t>
      </w:r>
      <w:proofErr w:type="spellStart"/>
      <w:r>
        <w:rPr>
          <w:rFonts w:ascii="Arial" w:hAnsi="Arial" w:cs="Arial"/>
        </w:rPr>
        <w:t>monitoreo</w:t>
      </w:r>
      <w:proofErr w:type="spellEnd"/>
      <w:r>
        <w:rPr>
          <w:rFonts w:ascii="Arial" w:hAnsi="Arial" w:cs="Arial"/>
        </w:rPr>
        <w:t xml:space="preserve"> de CARE Ecuador</w:t>
      </w:r>
      <w:r w:rsidRPr="00D9635B">
        <w:rPr>
          <w:rFonts w:ascii="Arial" w:hAnsi="Arial" w:cs="Arial"/>
        </w:rPr>
        <w:t xml:space="preserve">; </w:t>
      </w:r>
      <w:proofErr w:type="spellStart"/>
      <w:r w:rsidRPr="00D9635B">
        <w:rPr>
          <w:rFonts w:ascii="Arial" w:hAnsi="Arial" w:cs="Arial"/>
        </w:rPr>
        <w:t>coordina</w:t>
      </w:r>
      <w:proofErr w:type="spellEnd"/>
      <w:r w:rsidRPr="00D9635B">
        <w:rPr>
          <w:rFonts w:ascii="Arial" w:hAnsi="Arial" w:cs="Arial"/>
        </w:rPr>
        <w:t xml:space="preserve"> la </w:t>
      </w:r>
      <w:proofErr w:type="spellStart"/>
      <w:r w:rsidRPr="00D9635B">
        <w:rPr>
          <w:rFonts w:ascii="Arial" w:hAnsi="Arial" w:cs="Arial"/>
        </w:rPr>
        <w:t>articulación</w:t>
      </w:r>
      <w:proofErr w:type="spellEnd"/>
      <w:r w:rsidRPr="00D9635B">
        <w:rPr>
          <w:rFonts w:ascii="Arial" w:hAnsi="Arial" w:cs="Arial"/>
        </w:rPr>
        <w:t xml:space="preserve"> de </w:t>
      </w:r>
      <w:proofErr w:type="spellStart"/>
      <w:r w:rsidRPr="00D9635B">
        <w:rPr>
          <w:rFonts w:ascii="Arial" w:hAnsi="Arial" w:cs="Arial"/>
        </w:rPr>
        <w:t>trabajo</w:t>
      </w:r>
      <w:proofErr w:type="spellEnd"/>
      <w:r w:rsidRPr="00D9635B">
        <w:rPr>
          <w:rFonts w:ascii="Arial" w:hAnsi="Arial" w:cs="Arial"/>
        </w:rPr>
        <w:t xml:space="preserve"> entre </w:t>
      </w:r>
      <w:proofErr w:type="spellStart"/>
      <w:r w:rsidRPr="00D9635B">
        <w:rPr>
          <w:rFonts w:ascii="Arial" w:hAnsi="Arial" w:cs="Arial"/>
        </w:rPr>
        <w:t>países</w:t>
      </w:r>
      <w:proofErr w:type="spellEnd"/>
      <w:r>
        <w:rPr>
          <w:rFonts w:ascii="Arial" w:hAnsi="Arial" w:cs="Arial"/>
        </w:rPr>
        <w:t xml:space="preserve"> </w:t>
      </w:r>
      <w:proofErr w:type="spellStart"/>
      <w:r>
        <w:rPr>
          <w:rFonts w:ascii="Arial" w:hAnsi="Arial" w:cs="Arial"/>
        </w:rPr>
        <w:t>bajo</w:t>
      </w:r>
      <w:proofErr w:type="spellEnd"/>
      <w:r>
        <w:rPr>
          <w:rFonts w:ascii="Arial" w:hAnsi="Arial" w:cs="Arial"/>
        </w:rPr>
        <w:t xml:space="preserve"> los </w:t>
      </w:r>
      <w:proofErr w:type="spellStart"/>
      <w:r>
        <w:rPr>
          <w:rFonts w:ascii="Arial" w:hAnsi="Arial" w:cs="Arial"/>
        </w:rPr>
        <w:t>lineamientos</w:t>
      </w:r>
      <w:proofErr w:type="spellEnd"/>
      <w:r>
        <w:rPr>
          <w:rFonts w:ascii="Arial" w:hAnsi="Arial" w:cs="Arial"/>
        </w:rPr>
        <w:t xml:space="preserve"> y </w:t>
      </w:r>
      <w:proofErr w:type="spellStart"/>
      <w:r>
        <w:rPr>
          <w:rFonts w:ascii="Arial" w:hAnsi="Arial" w:cs="Arial"/>
        </w:rPr>
        <w:t>acuerdos</w:t>
      </w:r>
      <w:proofErr w:type="spellEnd"/>
      <w:r>
        <w:rPr>
          <w:rFonts w:ascii="Arial" w:hAnsi="Arial" w:cs="Arial"/>
        </w:rPr>
        <w:t xml:space="preserve"> </w:t>
      </w:r>
      <w:proofErr w:type="spellStart"/>
      <w:r>
        <w:rPr>
          <w:rFonts w:ascii="Arial" w:hAnsi="Arial" w:cs="Arial"/>
        </w:rPr>
        <w:t>operativos</w:t>
      </w:r>
      <w:proofErr w:type="spellEnd"/>
      <w:r>
        <w:rPr>
          <w:rFonts w:ascii="Arial" w:hAnsi="Arial" w:cs="Arial"/>
        </w:rPr>
        <w:t xml:space="preserve"> con la </w:t>
      </w:r>
      <w:proofErr w:type="spellStart"/>
      <w:r>
        <w:rPr>
          <w:rFonts w:ascii="Arial" w:hAnsi="Arial" w:cs="Arial"/>
        </w:rPr>
        <w:t>coordinación</w:t>
      </w:r>
      <w:proofErr w:type="spellEnd"/>
      <w:r>
        <w:rPr>
          <w:rFonts w:ascii="Arial" w:hAnsi="Arial" w:cs="Arial"/>
        </w:rPr>
        <w:t xml:space="preserve"> regional del </w:t>
      </w:r>
      <w:proofErr w:type="spellStart"/>
      <w:r>
        <w:rPr>
          <w:rFonts w:ascii="Arial" w:hAnsi="Arial" w:cs="Arial"/>
        </w:rPr>
        <w:t>proyecto</w:t>
      </w:r>
      <w:proofErr w:type="spellEnd"/>
      <w:r>
        <w:rPr>
          <w:rFonts w:ascii="Arial" w:hAnsi="Arial" w:cs="Arial"/>
        </w:rPr>
        <w:t xml:space="preserve"> </w:t>
      </w:r>
      <w:proofErr w:type="spellStart"/>
      <w:r w:rsidRPr="000401FA">
        <w:rPr>
          <w:rFonts w:ascii="Arial" w:hAnsi="Arial" w:cs="Arial"/>
          <w:i/>
        </w:rPr>
        <w:t>Mujeres</w:t>
      </w:r>
      <w:proofErr w:type="spellEnd"/>
      <w:r w:rsidRPr="000401FA">
        <w:rPr>
          <w:rFonts w:ascii="Arial" w:hAnsi="Arial" w:cs="Arial"/>
          <w:i/>
        </w:rPr>
        <w:t xml:space="preserve">, </w:t>
      </w:r>
      <w:proofErr w:type="spellStart"/>
      <w:r w:rsidRPr="000401FA">
        <w:rPr>
          <w:rFonts w:ascii="Arial" w:hAnsi="Arial" w:cs="Arial"/>
          <w:i/>
        </w:rPr>
        <w:t>Dignidad</w:t>
      </w:r>
      <w:proofErr w:type="spellEnd"/>
      <w:r w:rsidRPr="000401FA">
        <w:rPr>
          <w:rFonts w:ascii="Arial" w:hAnsi="Arial" w:cs="Arial"/>
          <w:i/>
        </w:rPr>
        <w:t xml:space="preserve"> y </w:t>
      </w:r>
      <w:proofErr w:type="spellStart"/>
      <w:r w:rsidRPr="000401FA">
        <w:rPr>
          <w:rFonts w:ascii="Arial" w:hAnsi="Arial" w:cs="Arial"/>
          <w:i/>
        </w:rPr>
        <w:t>Trabajo</w:t>
      </w:r>
      <w:proofErr w:type="spellEnd"/>
      <w:r w:rsidRPr="000401FA">
        <w:rPr>
          <w:rFonts w:ascii="Arial" w:hAnsi="Arial" w:cs="Arial"/>
          <w:i/>
        </w:rPr>
        <w:t>,</w:t>
      </w:r>
      <w:r w:rsidRPr="00D9635B">
        <w:rPr>
          <w:rFonts w:ascii="Arial" w:hAnsi="Arial" w:cs="Arial"/>
        </w:rPr>
        <w:t xml:space="preserve"> </w:t>
      </w:r>
      <w:proofErr w:type="spellStart"/>
      <w:r w:rsidRPr="00D9635B">
        <w:rPr>
          <w:rFonts w:ascii="Arial" w:hAnsi="Arial" w:cs="Arial"/>
        </w:rPr>
        <w:t>así</w:t>
      </w:r>
      <w:proofErr w:type="spellEnd"/>
      <w:r w:rsidRPr="00D9635B">
        <w:rPr>
          <w:rFonts w:ascii="Arial" w:hAnsi="Arial" w:cs="Arial"/>
        </w:rPr>
        <w:t xml:space="preserve"> </w:t>
      </w:r>
      <w:proofErr w:type="spellStart"/>
      <w:r w:rsidRPr="00D9635B">
        <w:rPr>
          <w:rFonts w:ascii="Arial" w:hAnsi="Arial" w:cs="Arial"/>
        </w:rPr>
        <w:t>como</w:t>
      </w:r>
      <w:proofErr w:type="spellEnd"/>
      <w:r w:rsidRPr="00D9635B">
        <w:rPr>
          <w:rFonts w:ascii="Arial" w:hAnsi="Arial" w:cs="Arial"/>
        </w:rPr>
        <w:t xml:space="preserve"> </w:t>
      </w:r>
      <w:proofErr w:type="spellStart"/>
      <w:r w:rsidRPr="00D9635B">
        <w:rPr>
          <w:rFonts w:ascii="Arial" w:hAnsi="Arial" w:cs="Arial"/>
        </w:rPr>
        <w:t>también</w:t>
      </w:r>
      <w:proofErr w:type="spellEnd"/>
      <w:r w:rsidRPr="00D9635B">
        <w:rPr>
          <w:rFonts w:ascii="Arial" w:hAnsi="Arial" w:cs="Arial"/>
        </w:rPr>
        <w:t xml:space="preserve"> la </w:t>
      </w:r>
      <w:proofErr w:type="spellStart"/>
      <w:r w:rsidRPr="00D9635B">
        <w:rPr>
          <w:rFonts w:ascii="Arial" w:hAnsi="Arial" w:cs="Arial"/>
        </w:rPr>
        <w:t>implementación</w:t>
      </w:r>
      <w:proofErr w:type="spellEnd"/>
      <w:r w:rsidRPr="00D9635B">
        <w:rPr>
          <w:rFonts w:ascii="Arial" w:hAnsi="Arial" w:cs="Arial"/>
        </w:rPr>
        <w:t xml:space="preserve"> del Sistema de </w:t>
      </w:r>
      <w:proofErr w:type="spellStart"/>
      <w:r w:rsidRPr="00D9635B">
        <w:rPr>
          <w:rFonts w:ascii="Arial" w:hAnsi="Arial" w:cs="Arial"/>
        </w:rPr>
        <w:t>Monitoreo</w:t>
      </w:r>
      <w:proofErr w:type="spellEnd"/>
      <w:r w:rsidRPr="00D9635B">
        <w:rPr>
          <w:rFonts w:ascii="Arial" w:hAnsi="Arial" w:cs="Arial"/>
        </w:rPr>
        <w:t xml:space="preserve"> y </w:t>
      </w:r>
      <w:proofErr w:type="spellStart"/>
      <w:r w:rsidRPr="00D9635B">
        <w:rPr>
          <w:rFonts w:ascii="Arial" w:hAnsi="Arial" w:cs="Arial"/>
        </w:rPr>
        <w:t>Evaluación</w:t>
      </w:r>
      <w:proofErr w:type="spellEnd"/>
      <w:r w:rsidRPr="00D9635B">
        <w:rPr>
          <w:rFonts w:ascii="Arial" w:hAnsi="Arial" w:cs="Arial"/>
        </w:rPr>
        <w:t xml:space="preserve"> </w:t>
      </w:r>
      <w:proofErr w:type="spellStart"/>
      <w:r>
        <w:rPr>
          <w:rFonts w:ascii="Arial" w:hAnsi="Arial" w:cs="Arial"/>
        </w:rPr>
        <w:t>establecido</w:t>
      </w:r>
      <w:proofErr w:type="spellEnd"/>
      <w:r>
        <w:rPr>
          <w:rFonts w:ascii="Arial" w:hAnsi="Arial" w:cs="Arial"/>
        </w:rPr>
        <w:t xml:space="preserve"> para el </w:t>
      </w:r>
      <w:proofErr w:type="spellStart"/>
      <w:r>
        <w:rPr>
          <w:rFonts w:ascii="Arial" w:hAnsi="Arial" w:cs="Arial"/>
        </w:rPr>
        <w:t>proyecto</w:t>
      </w:r>
      <w:proofErr w:type="spellEnd"/>
      <w:r>
        <w:rPr>
          <w:rFonts w:ascii="Arial" w:hAnsi="Arial" w:cs="Arial"/>
        </w:rPr>
        <w:t>.</w:t>
      </w:r>
    </w:p>
    <w:p w14:paraId="657D2F2B" w14:textId="77777777" w:rsidR="00585D24" w:rsidRPr="00D9635B" w:rsidRDefault="00585D24" w:rsidP="00585D24">
      <w:pPr>
        <w:jc w:val="both"/>
        <w:rPr>
          <w:rFonts w:ascii="Arial" w:hAnsi="Arial" w:cs="Arial"/>
        </w:rPr>
      </w:pPr>
      <w:proofErr w:type="spellStart"/>
      <w:r w:rsidRPr="00D9635B">
        <w:rPr>
          <w:rFonts w:ascii="Arial" w:hAnsi="Arial" w:cs="Arial"/>
        </w:rPr>
        <w:t>Trabaja</w:t>
      </w:r>
      <w:proofErr w:type="spellEnd"/>
      <w:r w:rsidRPr="00D9635B">
        <w:rPr>
          <w:rFonts w:ascii="Arial" w:hAnsi="Arial" w:cs="Arial"/>
        </w:rPr>
        <w:t xml:space="preserve"> con </w:t>
      </w:r>
      <w:r w:rsidRPr="00A46EFD">
        <w:rPr>
          <w:rFonts w:ascii="Arial" w:hAnsi="Arial" w:cs="Arial"/>
        </w:rPr>
        <w:t xml:space="preserve">un </w:t>
      </w:r>
      <w:proofErr w:type="spellStart"/>
      <w:r w:rsidRPr="00A46EFD">
        <w:rPr>
          <w:rFonts w:ascii="Arial" w:hAnsi="Arial" w:cs="Arial"/>
        </w:rPr>
        <w:t>enfoque</w:t>
      </w:r>
      <w:proofErr w:type="spellEnd"/>
      <w:r w:rsidRPr="00A46EFD">
        <w:rPr>
          <w:rFonts w:ascii="Arial" w:hAnsi="Arial" w:cs="Arial"/>
        </w:rPr>
        <w:t xml:space="preserve"> </w:t>
      </w:r>
      <w:proofErr w:type="spellStart"/>
      <w:r w:rsidRPr="00A46EFD">
        <w:rPr>
          <w:rFonts w:ascii="Arial" w:hAnsi="Arial" w:cs="Arial"/>
        </w:rPr>
        <w:t>orientado</w:t>
      </w:r>
      <w:proofErr w:type="spellEnd"/>
      <w:r w:rsidRPr="00A46EFD">
        <w:rPr>
          <w:rFonts w:ascii="Arial" w:hAnsi="Arial" w:cs="Arial"/>
        </w:rPr>
        <w:t xml:space="preserve"> a </w:t>
      </w:r>
      <w:proofErr w:type="spellStart"/>
      <w:r w:rsidRPr="00A46EFD">
        <w:rPr>
          <w:rFonts w:ascii="Arial" w:hAnsi="Arial" w:cs="Arial"/>
        </w:rPr>
        <w:t>resultados</w:t>
      </w:r>
      <w:proofErr w:type="spellEnd"/>
      <w:r w:rsidRPr="00A46EFD">
        <w:rPr>
          <w:rFonts w:ascii="Arial" w:hAnsi="Arial" w:cs="Arial"/>
        </w:rPr>
        <w:t xml:space="preserve"> y </w:t>
      </w:r>
      <w:proofErr w:type="spellStart"/>
      <w:r w:rsidRPr="00D9635B">
        <w:rPr>
          <w:rFonts w:ascii="Arial" w:hAnsi="Arial" w:cs="Arial"/>
        </w:rPr>
        <w:t>coordina</w:t>
      </w:r>
      <w:proofErr w:type="spellEnd"/>
      <w:r w:rsidRPr="00D9635B">
        <w:rPr>
          <w:rFonts w:ascii="Arial" w:hAnsi="Arial" w:cs="Arial"/>
        </w:rPr>
        <w:t xml:space="preserve"> con </w:t>
      </w:r>
      <w:proofErr w:type="spellStart"/>
      <w:r w:rsidRPr="00A46EFD">
        <w:rPr>
          <w:rFonts w:ascii="Arial" w:hAnsi="Arial" w:cs="Arial"/>
        </w:rPr>
        <w:t>socios</w:t>
      </w:r>
      <w:proofErr w:type="spellEnd"/>
      <w:r w:rsidRPr="00A46EFD">
        <w:rPr>
          <w:rFonts w:ascii="Arial" w:hAnsi="Arial" w:cs="Arial"/>
        </w:rPr>
        <w:t xml:space="preserve"> clave para </w:t>
      </w:r>
      <w:proofErr w:type="spellStart"/>
      <w:r w:rsidRPr="00A46EFD">
        <w:rPr>
          <w:rFonts w:ascii="Arial" w:hAnsi="Arial" w:cs="Arial"/>
        </w:rPr>
        <w:t>permitir</w:t>
      </w:r>
      <w:proofErr w:type="spellEnd"/>
      <w:r w:rsidRPr="00A46EFD">
        <w:rPr>
          <w:rFonts w:ascii="Arial" w:hAnsi="Arial" w:cs="Arial"/>
        </w:rPr>
        <w:t xml:space="preserve"> </w:t>
      </w:r>
      <w:r>
        <w:rPr>
          <w:rFonts w:ascii="Arial" w:hAnsi="Arial" w:cs="Arial"/>
        </w:rPr>
        <w:t xml:space="preserve">la </w:t>
      </w:r>
      <w:proofErr w:type="spellStart"/>
      <w:r>
        <w:rPr>
          <w:rFonts w:ascii="Arial" w:hAnsi="Arial" w:cs="Arial"/>
        </w:rPr>
        <w:t>consecución</w:t>
      </w:r>
      <w:proofErr w:type="spellEnd"/>
      <w:r>
        <w:rPr>
          <w:rFonts w:ascii="Arial" w:hAnsi="Arial" w:cs="Arial"/>
        </w:rPr>
        <w:t xml:space="preserve"> de los </w:t>
      </w:r>
      <w:proofErr w:type="spellStart"/>
      <w:r>
        <w:rPr>
          <w:rFonts w:ascii="Arial" w:hAnsi="Arial" w:cs="Arial"/>
        </w:rPr>
        <w:t>resultados</w:t>
      </w:r>
      <w:proofErr w:type="spellEnd"/>
      <w:r>
        <w:rPr>
          <w:rFonts w:ascii="Arial" w:hAnsi="Arial" w:cs="Arial"/>
        </w:rPr>
        <w:t xml:space="preserve"> e </w:t>
      </w:r>
      <w:proofErr w:type="spellStart"/>
      <w:r>
        <w:rPr>
          <w:rFonts w:ascii="Arial" w:hAnsi="Arial" w:cs="Arial"/>
        </w:rPr>
        <w:t>impactos</w:t>
      </w:r>
      <w:proofErr w:type="spellEnd"/>
      <w:r>
        <w:rPr>
          <w:rFonts w:ascii="Arial" w:hAnsi="Arial" w:cs="Arial"/>
        </w:rPr>
        <w:t xml:space="preserve"> </w:t>
      </w:r>
      <w:proofErr w:type="spellStart"/>
      <w:r>
        <w:rPr>
          <w:rFonts w:ascii="Arial" w:hAnsi="Arial" w:cs="Arial"/>
        </w:rPr>
        <w:t>deseados</w:t>
      </w:r>
      <w:proofErr w:type="spellEnd"/>
      <w:r>
        <w:rPr>
          <w:rFonts w:ascii="Arial" w:hAnsi="Arial" w:cs="Arial"/>
        </w:rPr>
        <w:t>.</w:t>
      </w:r>
      <w:r w:rsidRPr="00A46EFD">
        <w:rPr>
          <w:rFonts w:ascii="Arial" w:hAnsi="Arial" w:cs="Arial"/>
        </w:rPr>
        <w:t xml:space="preserve"> </w:t>
      </w:r>
      <w:proofErr w:type="spellStart"/>
      <w:r w:rsidRPr="00D9635B">
        <w:rPr>
          <w:rFonts w:ascii="Arial" w:hAnsi="Arial" w:cs="Arial"/>
        </w:rPr>
        <w:t>Desempeñará</w:t>
      </w:r>
      <w:proofErr w:type="spellEnd"/>
      <w:r w:rsidRPr="00D9635B">
        <w:rPr>
          <w:rFonts w:ascii="Arial" w:hAnsi="Arial" w:cs="Arial"/>
        </w:rPr>
        <w:t xml:space="preserve"> </w:t>
      </w:r>
      <w:proofErr w:type="spellStart"/>
      <w:r w:rsidRPr="00D9635B">
        <w:rPr>
          <w:rFonts w:ascii="Arial" w:hAnsi="Arial" w:cs="Arial"/>
        </w:rPr>
        <w:t>una</w:t>
      </w:r>
      <w:proofErr w:type="spellEnd"/>
      <w:r w:rsidRPr="00D9635B">
        <w:rPr>
          <w:rFonts w:ascii="Arial" w:hAnsi="Arial" w:cs="Arial"/>
        </w:rPr>
        <w:t xml:space="preserve"> </w:t>
      </w:r>
      <w:proofErr w:type="spellStart"/>
      <w:r w:rsidRPr="00D9635B">
        <w:rPr>
          <w:rFonts w:ascii="Arial" w:hAnsi="Arial" w:cs="Arial"/>
        </w:rPr>
        <w:t>función</w:t>
      </w:r>
      <w:proofErr w:type="spellEnd"/>
      <w:r w:rsidRPr="00D9635B">
        <w:rPr>
          <w:rFonts w:ascii="Arial" w:hAnsi="Arial" w:cs="Arial"/>
        </w:rPr>
        <w:t xml:space="preserve"> de </w:t>
      </w:r>
      <w:proofErr w:type="spellStart"/>
      <w:r w:rsidRPr="00D9635B">
        <w:rPr>
          <w:rFonts w:ascii="Arial" w:hAnsi="Arial" w:cs="Arial"/>
        </w:rPr>
        <w:t>liderazgo</w:t>
      </w:r>
      <w:proofErr w:type="spellEnd"/>
      <w:r w:rsidRPr="00D9635B">
        <w:rPr>
          <w:rFonts w:ascii="Arial" w:hAnsi="Arial" w:cs="Arial"/>
        </w:rPr>
        <w:t xml:space="preserve"> clave para </w:t>
      </w:r>
      <w:proofErr w:type="spellStart"/>
      <w:r w:rsidRPr="00D9635B">
        <w:rPr>
          <w:rFonts w:ascii="Arial" w:hAnsi="Arial" w:cs="Arial"/>
        </w:rPr>
        <w:t>respaldar</w:t>
      </w:r>
      <w:proofErr w:type="spellEnd"/>
      <w:r w:rsidRPr="00D9635B">
        <w:rPr>
          <w:rFonts w:ascii="Arial" w:hAnsi="Arial" w:cs="Arial"/>
        </w:rPr>
        <w:t xml:space="preserve"> la </w:t>
      </w:r>
      <w:proofErr w:type="spellStart"/>
      <w:r w:rsidRPr="00D9635B">
        <w:rPr>
          <w:rFonts w:ascii="Arial" w:hAnsi="Arial" w:cs="Arial"/>
        </w:rPr>
        <w:t>implementación</w:t>
      </w:r>
      <w:proofErr w:type="spellEnd"/>
      <w:r w:rsidRPr="00D9635B">
        <w:rPr>
          <w:rFonts w:ascii="Arial" w:hAnsi="Arial" w:cs="Arial"/>
        </w:rPr>
        <w:t xml:space="preserve"> </w:t>
      </w:r>
      <w:r>
        <w:rPr>
          <w:rFonts w:ascii="Arial" w:hAnsi="Arial" w:cs="Arial"/>
        </w:rPr>
        <w:t xml:space="preserve">del </w:t>
      </w:r>
      <w:proofErr w:type="spellStart"/>
      <w:r>
        <w:rPr>
          <w:rFonts w:ascii="Arial" w:hAnsi="Arial" w:cs="Arial"/>
        </w:rPr>
        <w:t>proyecto</w:t>
      </w:r>
      <w:proofErr w:type="spellEnd"/>
      <w:r w:rsidRPr="00D9635B">
        <w:rPr>
          <w:rFonts w:ascii="Arial" w:hAnsi="Arial" w:cs="Arial"/>
        </w:rPr>
        <w:t xml:space="preserve">, se </w:t>
      </w:r>
      <w:proofErr w:type="spellStart"/>
      <w:r w:rsidRPr="00A46EFD">
        <w:rPr>
          <w:rFonts w:ascii="Arial" w:hAnsi="Arial" w:cs="Arial"/>
        </w:rPr>
        <w:t>reportará</w:t>
      </w:r>
      <w:proofErr w:type="spellEnd"/>
      <w:r w:rsidRPr="00A46EFD">
        <w:rPr>
          <w:rFonts w:ascii="Arial" w:hAnsi="Arial" w:cs="Arial"/>
        </w:rPr>
        <w:t xml:space="preserve"> a</w:t>
      </w:r>
      <w:r w:rsidRPr="00D9635B">
        <w:rPr>
          <w:rFonts w:ascii="Arial" w:hAnsi="Arial" w:cs="Arial"/>
        </w:rPr>
        <w:t xml:space="preserve"> </w:t>
      </w:r>
      <w:r w:rsidRPr="00A46EFD">
        <w:rPr>
          <w:rFonts w:ascii="Arial" w:hAnsi="Arial" w:cs="Arial"/>
        </w:rPr>
        <w:t>l</w:t>
      </w:r>
      <w:r w:rsidRPr="00D9635B">
        <w:rPr>
          <w:rFonts w:ascii="Arial" w:hAnsi="Arial" w:cs="Arial"/>
        </w:rPr>
        <w:t>a</w:t>
      </w:r>
      <w:r w:rsidRPr="00A46EFD">
        <w:rPr>
          <w:rFonts w:ascii="Arial" w:hAnsi="Arial" w:cs="Arial"/>
        </w:rPr>
        <w:t xml:space="preserve"> </w:t>
      </w:r>
      <w:proofErr w:type="spellStart"/>
      <w:r w:rsidRPr="00D9635B">
        <w:rPr>
          <w:rFonts w:ascii="Arial" w:hAnsi="Arial" w:cs="Arial"/>
        </w:rPr>
        <w:t>Gerencia</w:t>
      </w:r>
      <w:proofErr w:type="spellEnd"/>
      <w:r w:rsidRPr="00D9635B">
        <w:rPr>
          <w:rFonts w:ascii="Arial" w:hAnsi="Arial" w:cs="Arial"/>
        </w:rPr>
        <w:t xml:space="preserve"> </w:t>
      </w:r>
      <w:r>
        <w:rPr>
          <w:rFonts w:ascii="Arial" w:hAnsi="Arial" w:cs="Arial"/>
        </w:rPr>
        <w:t xml:space="preserve">de </w:t>
      </w:r>
      <w:proofErr w:type="spellStart"/>
      <w:r>
        <w:rPr>
          <w:rFonts w:ascii="Arial" w:hAnsi="Arial" w:cs="Arial"/>
        </w:rPr>
        <w:t>Calidad</w:t>
      </w:r>
      <w:proofErr w:type="spellEnd"/>
      <w:r>
        <w:rPr>
          <w:rFonts w:ascii="Arial" w:hAnsi="Arial" w:cs="Arial"/>
        </w:rPr>
        <w:t xml:space="preserve"> </w:t>
      </w:r>
      <w:proofErr w:type="spellStart"/>
      <w:r>
        <w:rPr>
          <w:rFonts w:ascii="Arial" w:hAnsi="Arial" w:cs="Arial"/>
        </w:rPr>
        <w:t>Programática</w:t>
      </w:r>
      <w:proofErr w:type="spellEnd"/>
      <w:r>
        <w:rPr>
          <w:rFonts w:ascii="Arial" w:hAnsi="Arial" w:cs="Arial"/>
        </w:rPr>
        <w:t xml:space="preserve"> de CARE Ecuador</w:t>
      </w:r>
      <w:r w:rsidRPr="00A46EFD">
        <w:rPr>
          <w:rFonts w:ascii="Arial" w:hAnsi="Arial" w:cs="Arial"/>
        </w:rPr>
        <w:t xml:space="preserve"> y </w:t>
      </w:r>
      <w:proofErr w:type="spellStart"/>
      <w:r w:rsidRPr="00A46EFD">
        <w:rPr>
          <w:rFonts w:ascii="Arial" w:hAnsi="Arial" w:cs="Arial"/>
        </w:rPr>
        <w:t>colaborará</w:t>
      </w:r>
      <w:proofErr w:type="spellEnd"/>
      <w:r w:rsidRPr="00A46EFD">
        <w:rPr>
          <w:rFonts w:ascii="Arial" w:hAnsi="Arial" w:cs="Arial"/>
        </w:rPr>
        <w:t xml:space="preserve"> </w:t>
      </w:r>
      <w:proofErr w:type="spellStart"/>
      <w:r w:rsidRPr="00A46EFD">
        <w:rPr>
          <w:rFonts w:ascii="Arial" w:hAnsi="Arial" w:cs="Arial"/>
        </w:rPr>
        <w:t>estrechamente</w:t>
      </w:r>
      <w:proofErr w:type="spellEnd"/>
      <w:r w:rsidRPr="00D9635B">
        <w:rPr>
          <w:rFonts w:ascii="Arial" w:hAnsi="Arial" w:cs="Arial"/>
        </w:rPr>
        <w:t xml:space="preserve"> </w:t>
      </w:r>
      <w:r>
        <w:rPr>
          <w:rFonts w:ascii="Arial" w:hAnsi="Arial" w:cs="Arial"/>
        </w:rPr>
        <w:t xml:space="preserve">con </w:t>
      </w:r>
      <w:proofErr w:type="spellStart"/>
      <w:r w:rsidRPr="00D9635B">
        <w:rPr>
          <w:rFonts w:ascii="Arial" w:hAnsi="Arial" w:cs="Arial"/>
        </w:rPr>
        <w:t>sus</w:t>
      </w:r>
      <w:proofErr w:type="spellEnd"/>
      <w:r w:rsidRPr="00D9635B">
        <w:rPr>
          <w:rFonts w:ascii="Arial" w:hAnsi="Arial" w:cs="Arial"/>
        </w:rPr>
        <w:t xml:space="preserve"> </w:t>
      </w:r>
      <w:proofErr w:type="spellStart"/>
      <w:r w:rsidRPr="00D9635B">
        <w:rPr>
          <w:rFonts w:ascii="Arial" w:hAnsi="Arial" w:cs="Arial"/>
        </w:rPr>
        <w:t>colegas</w:t>
      </w:r>
      <w:proofErr w:type="spellEnd"/>
      <w:r w:rsidRPr="00D9635B">
        <w:rPr>
          <w:rFonts w:ascii="Arial" w:hAnsi="Arial" w:cs="Arial"/>
        </w:rPr>
        <w:t xml:space="preserve"> del </w:t>
      </w:r>
      <w:proofErr w:type="spellStart"/>
      <w:r w:rsidRPr="00D9635B">
        <w:rPr>
          <w:rFonts w:ascii="Arial" w:hAnsi="Arial" w:cs="Arial"/>
        </w:rPr>
        <w:t>equipo</w:t>
      </w:r>
      <w:proofErr w:type="spellEnd"/>
      <w:r w:rsidRPr="00D9635B">
        <w:rPr>
          <w:rFonts w:ascii="Arial" w:hAnsi="Arial" w:cs="Arial"/>
        </w:rPr>
        <w:t xml:space="preserve"> </w:t>
      </w:r>
      <w:r>
        <w:rPr>
          <w:rFonts w:ascii="Arial" w:hAnsi="Arial" w:cs="Arial"/>
        </w:rPr>
        <w:t xml:space="preserve">de </w:t>
      </w:r>
      <w:proofErr w:type="spellStart"/>
      <w:r>
        <w:rPr>
          <w:rFonts w:ascii="Arial" w:hAnsi="Arial" w:cs="Arial"/>
        </w:rPr>
        <w:t>país</w:t>
      </w:r>
      <w:proofErr w:type="spellEnd"/>
      <w:r>
        <w:rPr>
          <w:rFonts w:ascii="Arial" w:hAnsi="Arial" w:cs="Arial"/>
        </w:rPr>
        <w:t xml:space="preserve"> y el </w:t>
      </w:r>
      <w:proofErr w:type="spellStart"/>
      <w:r>
        <w:rPr>
          <w:rFonts w:ascii="Arial" w:hAnsi="Arial" w:cs="Arial"/>
        </w:rPr>
        <w:t>equipo</w:t>
      </w:r>
      <w:proofErr w:type="spellEnd"/>
      <w:r>
        <w:rPr>
          <w:rFonts w:ascii="Arial" w:hAnsi="Arial" w:cs="Arial"/>
        </w:rPr>
        <w:t xml:space="preserve"> regional de CARE LAC. La </w:t>
      </w:r>
      <w:proofErr w:type="spellStart"/>
      <w:r>
        <w:rPr>
          <w:rFonts w:ascii="Arial" w:hAnsi="Arial" w:cs="Arial"/>
        </w:rPr>
        <w:t>alianza</w:t>
      </w:r>
      <w:proofErr w:type="spellEnd"/>
      <w:r>
        <w:rPr>
          <w:rFonts w:ascii="Arial" w:hAnsi="Arial" w:cs="Arial"/>
        </w:rPr>
        <w:t xml:space="preserve"> fundamental </w:t>
      </w:r>
      <w:proofErr w:type="spellStart"/>
      <w:r>
        <w:rPr>
          <w:rFonts w:ascii="Arial" w:hAnsi="Arial" w:cs="Arial"/>
        </w:rPr>
        <w:t>será</w:t>
      </w:r>
      <w:proofErr w:type="spellEnd"/>
      <w:r>
        <w:rPr>
          <w:rFonts w:ascii="Arial" w:hAnsi="Arial" w:cs="Arial"/>
        </w:rPr>
        <w:t xml:space="preserve"> con </w:t>
      </w:r>
      <w:proofErr w:type="spellStart"/>
      <w:r>
        <w:rPr>
          <w:rFonts w:ascii="Arial" w:hAnsi="Arial" w:cs="Arial"/>
        </w:rPr>
        <w:t>organizaciones</w:t>
      </w:r>
      <w:proofErr w:type="spellEnd"/>
      <w:r>
        <w:rPr>
          <w:rFonts w:ascii="Arial" w:hAnsi="Arial" w:cs="Arial"/>
        </w:rPr>
        <w:t xml:space="preserve"> de </w:t>
      </w:r>
      <w:proofErr w:type="spellStart"/>
      <w:r>
        <w:rPr>
          <w:rFonts w:ascii="Arial" w:hAnsi="Arial" w:cs="Arial"/>
        </w:rPr>
        <w:t>trabajadoras</w:t>
      </w:r>
      <w:proofErr w:type="spellEnd"/>
      <w:r>
        <w:rPr>
          <w:rFonts w:ascii="Arial" w:hAnsi="Arial" w:cs="Arial"/>
        </w:rPr>
        <w:t xml:space="preserve"> </w:t>
      </w:r>
      <w:proofErr w:type="spellStart"/>
      <w:r>
        <w:rPr>
          <w:rFonts w:ascii="Arial" w:hAnsi="Arial" w:cs="Arial"/>
        </w:rPr>
        <w:t>remuneradas</w:t>
      </w:r>
      <w:proofErr w:type="spellEnd"/>
      <w:r>
        <w:rPr>
          <w:rFonts w:ascii="Arial" w:hAnsi="Arial" w:cs="Arial"/>
        </w:rPr>
        <w:t xml:space="preserve"> del </w:t>
      </w:r>
      <w:proofErr w:type="spellStart"/>
      <w:r>
        <w:rPr>
          <w:rFonts w:ascii="Arial" w:hAnsi="Arial" w:cs="Arial"/>
        </w:rPr>
        <w:t>hogar</w:t>
      </w:r>
      <w:proofErr w:type="spellEnd"/>
      <w:r>
        <w:rPr>
          <w:rFonts w:ascii="Arial" w:hAnsi="Arial" w:cs="Arial"/>
        </w:rPr>
        <w:t xml:space="preserve">, </w:t>
      </w:r>
      <w:proofErr w:type="spellStart"/>
      <w:r>
        <w:rPr>
          <w:rFonts w:ascii="Arial" w:hAnsi="Arial" w:cs="Arial"/>
        </w:rPr>
        <w:t>así</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w:t>
      </w:r>
      <w:proofErr w:type="spellStart"/>
      <w:r>
        <w:rPr>
          <w:rFonts w:ascii="Arial" w:hAnsi="Arial" w:cs="Arial"/>
        </w:rPr>
        <w:t>autoridades</w:t>
      </w:r>
      <w:proofErr w:type="spellEnd"/>
      <w:r>
        <w:rPr>
          <w:rFonts w:ascii="Arial" w:hAnsi="Arial" w:cs="Arial"/>
        </w:rPr>
        <w:t xml:space="preserve"> </w:t>
      </w:r>
      <w:proofErr w:type="spellStart"/>
      <w:r>
        <w:rPr>
          <w:rFonts w:ascii="Arial" w:hAnsi="Arial" w:cs="Arial"/>
        </w:rPr>
        <w:t>nacionales</w:t>
      </w:r>
      <w:proofErr w:type="spellEnd"/>
      <w:r>
        <w:rPr>
          <w:rFonts w:ascii="Arial" w:hAnsi="Arial" w:cs="Arial"/>
        </w:rPr>
        <w:t xml:space="preserve"> y locales y la academia, entre </w:t>
      </w:r>
      <w:proofErr w:type="spellStart"/>
      <w:r>
        <w:rPr>
          <w:rFonts w:ascii="Arial" w:hAnsi="Arial" w:cs="Arial"/>
        </w:rPr>
        <w:t>otros</w:t>
      </w:r>
      <w:proofErr w:type="spellEnd"/>
      <w:r>
        <w:rPr>
          <w:rFonts w:ascii="Arial" w:hAnsi="Arial" w:cs="Arial"/>
        </w:rPr>
        <w:t xml:space="preserve">. </w:t>
      </w:r>
    </w:p>
    <w:p w14:paraId="7ADADF8D" w14:textId="33D0B3B6" w:rsidR="00585D24" w:rsidRDefault="00585D24" w:rsidP="00585D24">
      <w:pPr>
        <w:jc w:val="both"/>
        <w:rPr>
          <w:rFonts w:ascii="Arial" w:hAnsi="Arial" w:cs="Arial"/>
          <w:color w:val="FF0000"/>
        </w:rPr>
      </w:pPr>
      <w:r w:rsidRPr="00A46EFD">
        <w:rPr>
          <w:rFonts w:ascii="Arial" w:hAnsi="Arial" w:cs="Arial"/>
        </w:rPr>
        <w:t xml:space="preserve"> </w:t>
      </w:r>
      <w:r w:rsidRPr="00D9635B">
        <w:rPr>
          <w:rFonts w:ascii="Arial" w:hAnsi="Arial" w:cs="Arial"/>
        </w:rPr>
        <w:t xml:space="preserve">El titular </w:t>
      </w:r>
      <w:proofErr w:type="spellStart"/>
      <w:r w:rsidRPr="00D9635B">
        <w:rPr>
          <w:rFonts w:ascii="Arial" w:hAnsi="Arial" w:cs="Arial"/>
        </w:rPr>
        <w:t>necesita</w:t>
      </w:r>
      <w:proofErr w:type="spellEnd"/>
      <w:r w:rsidRPr="00D9635B">
        <w:rPr>
          <w:rFonts w:ascii="Arial" w:hAnsi="Arial" w:cs="Arial"/>
        </w:rPr>
        <w:t xml:space="preserve"> </w:t>
      </w:r>
      <w:proofErr w:type="spellStart"/>
      <w:r w:rsidRPr="00D9635B">
        <w:rPr>
          <w:rFonts w:ascii="Arial" w:hAnsi="Arial" w:cs="Arial"/>
        </w:rPr>
        <w:t>una</w:t>
      </w:r>
      <w:proofErr w:type="spellEnd"/>
      <w:r w:rsidRPr="00D9635B">
        <w:rPr>
          <w:rFonts w:ascii="Arial" w:hAnsi="Arial" w:cs="Arial"/>
        </w:rPr>
        <w:t xml:space="preserve"> </w:t>
      </w:r>
      <w:proofErr w:type="spellStart"/>
      <w:r w:rsidRPr="00D9635B">
        <w:rPr>
          <w:rFonts w:ascii="Arial" w:hAnsi="Arial" w:cs="Arial"/>
        </w:rPr>
        <w:t>excelente</w:t>
      </w:r>
      <w:proofErr w:type="spellEnd"/>
      <w:r w:rsidRPr="00D9635B">
        <w:rPr>
          <w:rFonts w:ascii="Arial" w:hAnsi="Arial" w:cs="Arial"/>
        </w:rPr>
        <w:t xml:space="preserve"> </w:t>
      </w:r>
      <w:proofErr w:type="spellStart"/>
      <w:r w:rsidRPr="00D9635B">
        <w:rPr>
          <w:rFonts w:ascii="Arial" w:hAnsi="Arial" w:cs="Arial"/>
        </w:rPr>
        <w:t>combinación</w:t>
      </w:r>
      <w:proofErr w:type="spellEnd"/>
      <w:r w:rsidRPr="00D9635B">
        <w:rPr>
          <w:rFonts w:ascii="Arial" w:hAnsi="Arial" w:cs="Arial"/>
        </w:rPr>
        <w:t xml:space="preserve"> de</w:t>
      </w:r>
      <w:r>
        <w:rPr>
          <w:rFonts w:ascii="Arial" w:hAnsi="Arial" w:cs="Arial"/>
        </w:rPr>
        <w:t xml:space="preserve"> </w:t>
      </w:r>
      <w:proofErr w:type="spellStart"/>
      <w:r>
        <w:rPr>
          <w:rFonts w:ascii="Arial" w:hAnsi="Arial" w:cs="Arial"/>
        </w:rPr>
        <w:t>habilidades</w:t>
      </w:r>
      <w:proofErr w:type="spellEnd"/>
      <w:r>
        <w:rPr>
          <w:rFonts w:ascii="Arial" w:hAnsi="Arial" w:cs="Arial"/>
        </w:rPr>
        <w:t xml:space="preserve"> de</w:t>
      </w:r>
      <w:r w:rsidRPr="00D9635B">
        <w:rPr>
          <w:rFonts w:ascii="Arial" w:hAnsi="Arial" w:cs="Arial"/>
        </w:rPr>
        <w:t xml:space="preserve"> </w:t>
      </w:r>
      <w:proofErr w:type="spellStart"/>
      <w:r w:rsidRPr="00D9635B">
        <w:rPr>
          <w:rFonts w:ascii="Arial" w:hAnsi="Arial" w:cs="Arial"/>
        </w:rPr>
        <w:t>innovación</w:t>
      </w:r>
      <w:proofErr w:type="spellEnd"/>
      <w:r w:rsidRPr="00D9635B">
        <w:rPr>
          <w:rFonts w:ascii="Arial" w:hAnsi="Arial" w:cs="Arial"/>
        </w:rPr>
        <w:t>,</w:t>
      </w:r>
      <w:r>
        <w:rPr>
          <w:rFonts w:ascii="Arial" w:hAnsi="Arial" w:cs="Arial"/>
        </w:rPr>
        <w:t xml:space="preserve"> </w:t>
      </w:r>
      <w:proofErr w:type="spellStart"/>
      <w:r>
        <w:rPr>
          <w:rFonts w:ascii="Arial" w:hAnsi="Arial" w:cs="Arial"/>
        </w:rPr>
        <w:t>así</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w:t>
      </w:r>
      <w:proofErr w:type="spellStart"/>
      <w:r>
        <w:rPr>
          <w:rFonts w:ascii="Arial" w:hAnsi="Arial" w:cs="Arial"/>
        </w:rPr>
        <w:t>capacidades</w:t>
      </w:r>
      <w:proofErr w:type="spellEnd"/>
      <w:r>
        <w:rPr>
          <w:rFonts w:ascii="Arial" w:hAnsi="Arial" w:cs="Arial"/>
        </w:rPr>
        <w:t xml:space="preserve"> </w:t>
      </w:r>
      <w:proofErr w:type="spellStart"/>
      <w:r>
        <w:rPr>
          <w:rFonts w:ascii="Arial" w:hAnsi="Arial" w:cs="Arial"/>
        </w:rPr>
        <w:t>probadas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el </w:t>
      </w:r>
      <w:proofErr w:type="spellStart"/>
      <w:r>
        <w:rPr>
          <w:rFonts w:ascii="Arial" w:hAnsi="Arial" w:cs="Arial"/>
        </w:rPr>
        <w:t>fortalecimiento</w:t>
      </w:r>
      <w:proofErr w:type="spellEnd"/>
      <w:r>
        <w:rPr>
          <w:rFonts w:ascii="Arial" w:hAnsi="Arial" w:cs="Arial"/>
        </w:rPr>
        <w:t xml:space="preserve"> </w:t>
      </w:r>
      <w:proofErr w:type="spellStart"/>
      <w:r>
        <w:rPr>
          <w:rFonts w:ascii="Arial" w:hAnsi="Arial" w:cs="Arial"/>
        </w:rPr>
        <w:t>organizativo</w:t>
      </w:r>
      <w:proofErr w:type="spellEnd"/>
      <w:r w:rsidRPr="00D9635B">
        <w:rPr>
          <w:rFonts w:ascii="Arial" w:hAnsi="Arial" w:cs="Arial"/>
        </w:rPr>
        <w:t>,</w:t>
      </w:r>
      <w:r>
        <w:rPr>
          <w:rFonts w:ascii="Arial" w:hAnsi="Arial" w:cs="Arial"/>
        </w:rPr>
        <w:t xml:space="preserve"> </w:t>
      </w:r>
      <w:proofErr w:type="spellStart"/>
      <w:r>
        <w:rPr>
          <w:rFonts w:ascii="Arial" w:hAnsi="Arial" w:cs="Arial"/>
        </w:rPr>
        <w:t>acompañamiento</w:t>
      </w:r>
      <w:proofErr w:type="spellEnd"/>
      <w:r>
        <w:rPr>
          <w:rFonts w:ascii="Arial" w:hAnsi="Arial" w:cs="Arial"/>
        </w:rPr>
        <w:t xml:space="preserve"> al </w:t>
      </w:r>
      <w:proofErr w:type="spellStart"/>
      <w:r>
        <w:rPr>
          <w:rFonts w:ascii="Arial" w:hAnsi="Arial" w:cs="Arial"/>
        </w:rPr>
        <w:t>diseño</w:t>
      </w:r>
      <w:proofErr w:type="spellEnd"/>
      <w:r>
        <w:rPr>
          <w:rFonts w:ascii="Arial" w:hAnsi="Arial" w:cs="Arial"/>
        </w:rPr>
        <w:t xml:space="preserve"> </w:t>
      </w:r>
      <w:proofErr w:type="spellStart"/>
      <w:r>
        <w:rPr>
          <w:rFonts w:ascii="Arial" w:hAnsi="Arial" w:cs="Arial"/>
        </w:rPr>
        <w:t>participativo</w:t>
      </w:r>
      <w:proofErr w:type="spellEnd"/>
      <w:r>
        <w:rPr>
          <w:rFonts w:ascii="Arial" w:hAnsi="Arial" w:cs="Arial"/>
        </w:rPr>
        <w:t xml:space="preserve"> de </w:t>
      </w:r>
      <w:proofErr w:type="spellStart"/>
      <w:r>
        <w:rPr>
          <w:rFonts w:ascii="Arial" w:hAnsi="Arial" w:cs="Arial"/>
        </w:rPr>
        <w:t>negocios</w:t>
      </w:r>
      <w:proofErr w:type="spellEnd"/>
      <w:r>
        <w:rPr>
          <w:rFonts w:ascii="Arial" w:hAnsi="Arial" w:cs="Arial"/>
        </w:rPr>
        <w:t xml:space="preserve"> </w:t>
      </w:r>
      <w:proofErr w:type="spellStart"/>
      <w:r>
        <w:rPr>
          <w:rFonts w:ascii="Arial" w:hAnsi="Arial" w:cs="Arial"/>
        </w:rPr>
        <w:t>sociales</w:t>
      </w:r>
      <w:proofErr w:type="spellEnd"/>
      <w:r>
        <w:rPr>
          <w:rFonts w:ascii="Arial" w:hAnsi="Arial" w:cs="Arial"/>
        </w:rPr>
        <w:t xml:space="preserve"> y el </w:t>
      </w:r>
      <w:proofErr w:type="spellStart"/>
      <w:r>
        <w:rPr>
          <w:rFonts w:ascii="Arial" w:hAnsi="Arial" w:cs="Arial"/>
        </w:rPr>
        <w:t>fortalecimiento</w:t>
      </w:r>
      <w:proofErr w:type="spellEnd"/>
      <w:r>
        <w:rPr>
          <w:rFonts w:ascii="Arial" w:hAnsi="Arial" w:cs="Arial"/>
        </w:rPr>
        <w:t xml:space="preserve"> de </w:t>
      </w:r>
      <w:proofErr w:type="spellStart"/>
      <w:r>
        <w:rPr>
          <w:rFonts w:ascii="Arial" w:hAnsi="Arial" w:cs="Arial"/>
        </w:rPr>
        <w:t>alianzas</w:t>
      </w:r>
      <w:proofErr w:type="spellEnd"/>
      <w:r>
        <w:rPr>
          <w:rFonts w:ascii="Arial" w:hAnsi="Arial" w:cs="Arial"/>
        </w:rPr>
        <w:t xml:space="preserve"> con </w:t>
      </w:r>
      <w:proofErr w:type="spellStart"/>
      <w:r>
        <w:rPr>
          <w:rFonts w:ascii="Arial" w:hAnsi="Arial" w:cs="Arial"/>
        </w:rPr>
        <w:t>actores</w:t>
      </w:r>
      <w:proofErr w:type="spellEnd"/>
      <w:r>
        <w:rPr>
          <w:rFonts w:ascii="Arial" w:hAnsi="Arial" w:cs="Arial"/>
        </w:rPr>
        <w:t xml:space="preserve"> claves para </w:t>
      </w:r>
      <w:proofErr w:type="spellStart"/>
      <w:r>
        <w:rPr>
          <w:rFonts w:ascii="Arial" w:hAnsi="Arial" w:cs="Arial"/>
        </w:rPr>
        <w:t>lograr</w:t>
      </w:r>
      <w:proofErr w:type="spellEnd"/>
      <w:r>
        <w:rPr>
          <w:rFonts w:ascii="Arial" w:hAnsi="Arial" w:cs="Arial"/>
        </w:rPr>
        <w:t xml:space="preserve"> </w:t>
      </w:r>
      <w:proofErr w:type="spellStart"/>
      <w:r>
        <w:rPr>
          <w:rFonts w:ascii="Arial" w:hAnsi="Arial" w:cs="Arial"/>
        </w:rPr>
        <w:t>niveles</w:t>
      </w:r>
      <w:proofErr w:type="spellEnd"/>
      <w:r>
        <w:rPr>
          <w:rFonts w:ascii="Arial" w:hAnsi="Arial" w:cs="Arial"/>
        </w:rPr>
        <w:t xml:space="preserve"> de </w:t>
      </w:r>
      <w:proofErr w:type="spellStart"/>
      <w:r>
        <w:rPr>
          <w:rFonts w:ascii="Arial" w:hAnsi="Arial" w:cs="Arial"/>
        </w:rPr>
        <w:t>sostenibilidad</w:t>
      </w:r>
      <w:proofErr w:type="spellEnd"/>
      <w:r>
        <w:rPr>
          <w:rFonts w:ascii="Arial" w:hAnsi="Arial" w:cs="Arial"/>
        </w:rPr>
        <w:t xml:space="preserve"> </w:t>
      </w:r>
      <w:proofErr w:type="spellStart"/>
      <w:r>
        <w:rPr>
          <w:rFonts w:ascii="Arial" w:hAnsi="Arial" w:cs="Arial"/>
        </w:rPr>
        <w:t>institucional</w:t>
      </w:r>
      <w:proofErr w:type="spellEnd"/>
      <w:r>
        <w:rPr>
          <w:rFonts w:ascii="Arial" w:hAnsi="Arial" w:cs="Arial"/>
        </w:rPr>
        <w:t xml:space="preserve"> y </w:t>
      </w:r>
      <w:proofErr w:type="spellStart"/>
      <w:r>
        <w:rPr>
          <w:rFonts w:ascii="Arial" w:hAnsi="Arial" w:cs="Arial"/>
        </w:rPr>
        <w:t>autonomía</w:t>
      </w:r>
      <w:proofErr w:type="spellEnd"/>
      <w:r>
        <w:rPr>
          <w:rFonts w:ascii="Arial" w:hAnsi="Arial" w:cs="Arial"/>
        </w:rPr>
        <w:t>.</w:t>
      </w:r>
      <w:r w:rsidRPr="00D9635B">
        <w:rPr>
          <w:rFonts w:ascii="Arial" w:hAnsi="Arial" w:cs="Arial"/>
        </w:rPr>
        <w:t xml:space="preserve"> </w:t>
      </w:r>
      <w:r>
        <w:rPr>
          <w:rFonts w:ascii="Arial" w:hAnsi="Arial" w:cs="Arial"/>
        </w:rPr>
        <w:t xml:space="preserve">Se </w:t>
      </w:r>
      <w:proofErr w:type="spellStart"/>
      <w:r>
        <w:rPr>
          <w:rFonts w:ascii="Arial" w:hAnsi="Arial" w:cs="Arial"/>
        </w:rPr>
        <w:t>requiere</w:t>
      </w:r>
      <w:proofErr w:type="spellEnd"/>
      <w:r>
        <w:rPr>
          <w:rFonts w:ascii="Arial" w:hAnsi="Arial" w:cs="Arial"/>
        </w:rPr>
        <w:t xml:space="preserve"> </w:t>
      </w:r>
      <w:proofErr w:type="spellStart"/>
      <w:r w:rsidRPr="00D9635B">
        <w:rPr>
          <w:rFonts w:ascii="Arial" w:hAnsi="Arial" w:cs="Arial"/>
        </w:rPr>
        <w:t>pensamiento</w:t>
      </w:r>
      <w:proofErr w:type="spellEnd"/>
      <w:r w:rsidRPr="00D9635B">
        <w:rPr>
          <w:rFonts w:ascii="Arial" w:hAnsi="Arial" w:cs="Arial"/>
        </w:rPr>
        <w:t xml:space="preserve"> </w:t>
      </w:r>
      <w:proofErr w:type="spellStart"/>
      <w:r w:rsidRPr="00D9635B">
        <w:rPr>
          <w:rFonts w:ascii="Arial" w:hAnsi="Arial" w:cs="Arial"/>
        </w:rPr>
        <w:t>creativo</w:t>
      </w:r>
      <w:proofErr w:type="spellEnd"/>
      <w:r w:rsidRPr="00D9635B">
        <w:rPr>
          <w:rFonts w:ascii="Arial" w:hAnsi="Arial" w:cs="Arial"/>
        </w:rPr>
        <w:t xml:space="preserve">, </w:t>
      </w:r>
      <w:proofErr w:type="spellStart"/>
      <w:r w:rsidRPr="00D9635B">
        <w:rPr>
          <w:rFonts w:ascii="Arial" w:hAnsi="Arial" w:cs="Arial"/>
        </w:rPr>
        <w:t>resolución</w:t>
      </w:r>
      <w:proofErr w:type="spellEnd"/>
      <w:r w:rsidRPr="00D9635B">
        <w:rPr>
          <w:rFonts w:ascii="Arial" w:hAnsi="Arial" w:cs="Arial"/>
        </w:rPr>
        <w:t xml:space="preserve"> de </w:t>
      </w:r>
      <w:proofErr w:type="spellStart"/>
      <w:r w:rsidRPr="00D9635B">
        <w:rPr>
          <w:rFonts w:ascii="Arial" w:hAnsi="Arial" w:cs="Arial"/>
        </w:rPr>
        <w:t>problemas</w:t>
      </w:r>
      <w:proofErr w:type="spellEnd"/>
      <w:r w:rsidRPr="00D9635B">
        <w:rPr>
          <w:rFonts w:ascii="Arial" w:hAnsi="Arial" w:cs="Arial"/>
        </w:rPr>
        <w:t xml:space="preserve">, </w:t>
      </w:r>
      <w:proofErr w:type="spellStart"/>
      <w:r>
        <w:rPr>
          <w:rFonts w:ascii="Arial" w:hAnsi="Arial" w:cs="Arial"/>
        </w:rPr>
        <w:t>capacidades</w:t>
      </w:r>
      <w:proofErr w:type="spellEnd"/>
      <w:r>
        <w:rPr>
          <w:rFonts w:ascii="Arial" w:hAnsi="Arial" w:cs="Arial"/>
        </w:rPr>
        <w:t xml:space="preserve"> de </w:t>
      </w:r>
      <w:proofErr w:type="spellStart"/>
      <w:r w:rsidRPr="00D9635B">
        <w:rPr>
          <w:rFonts w:ascii="Arial" w:hAnsi="Arial" w:cs="Arial"/>
        </w:rPr>
        <w:t>representación</w:t>
      </w:r>
      <w:proofErr w:type="spellEnd"/>
      <w:r w:rsidRPr="00D9635B">
        <w:rPr>
          <w:rFonts w:ascii="Arial" w:hAnsi="Arial" w:cs="Arial"/>
        </w:rPr>
        <w:t xml:space="preserve"> y </w:t>
      </w:r>
      <w:proofErr w:type="spellStart"/>
      <w:r w:rsidRPr="00D9635B">
        <w:rPr>
          <w:rFonts w:ascii="Arial" w:hAnsi="Arial" w:cs="Arial"/>
        </w:rPr>
        <w:t>comunicación</w:t>
      </w:r>
      <w:proofErr w:type="spellEnd"/>
      <w:r w:rsidRPr="00D9635B">
        <w:rPr>
          <w:rFonts w:ascii="Arial" w:hAnsi="Arial" w:cs="Arial"/>
        </w:rPr>
        <w:t xml:space="preserve">, </w:t>
      </w:r>
      <w:proofErr w:type="spellStart"/>
      <w:r w:rsidRPr="00D9635B">
        <w:rPr>
          <w:rFonts w:ascii="Arial" w:hAnsi="Arial" w:cs="Arial"/>
        </w:rPr>
        <w:t>una</w:t>
      </w:r>
      <w:proofErr w:type="spellEnd"/>
      <w:r w:rsidRPr="00D9635B">
        <w:rPr>
          <w:rFonts w:ascii="Arial" w:hAnsi="Arial" w:cs="Arial"/>
        </w:rPr>
        <w:t xml:space="preserve"> </w:t>
      </w:r>
      <w:proofErr w:type="spellStart"/>
      <w:r w:rsidRPr="00D9635B">
        <w:rPr>
          <w:rFonts w:ascii="Arial" w:hAnsi="Arial" w:cs="Arial"/>
        </w:rPr>
        <w:t>sólida</w:t>
      </w:r>
      <w:proofErr w:type="spellEnd"/>
      <w:r w:rsidRPr="00D9635B">
        <w:rPr>
          <w:rFonts w:ascii="Arial" w:hAnsi="Arial" w:cs="Arial"/>
        </w:rPr>
        <w:t xml:space="preserve"> y </w:t>
      </w:r>
      <w:proofErr w:type="spellStart"/>
      <w:r w:rsidRPr="00D9635B">
        <w:rPr>
          <w:rFonts w:ascii="Arial" w:hAnsi="Arial" w:cs="Arial"/>
        </w:rPr>
        <w:t>variada</w:t>
      </w:r>
      <w:proofErr w:type="spellEnd"/>
      <w:r w:rsidRPr="00D9635B">
        <w:rPr>
          <w:rFonts w:ascii="Arial" w:hAnsi="Arial" w:cs="Arial"/>
        </w:rPr>
        <w:t xml:space="preserve"> </w:t>
      </w:r>
      <w:proofErr w:type="spellStart"/>
      <w:r w:rsidRPr="00D9635B">
        <w:rPr>
          <w:rFonts w:ascii="Arial" w:hAnsi="Arial" w:cs="Arial"/>
        </w:rPr>
        <w:t>experiencia</w:t>
      </w:r>
      <w:proofErr w:type="spellEnd"/>
      <w:r w:rsidRPr="00D9635B">
        <w:rPr>
          <w:rFonts w:ascii="Arial" w:hAnsi="Arial" w:cs="Arial"/>
        </w:rPr>
        <w:t xml:space="preserve"> </w:t>
      </w:r>
      <w:proofErr w:type="spellStart"/>
      <w:r w:rsidRPr="00D9635B">
        <w:rPr>
          <w:rFonts w:ascii="Arial" w:hAnsi="Arial" w:cs="Arial"/>
        </w:rPr>
        <w:t>en</w:t>
      </w:r>
      <w:proofErr w:type="spellEnd"/>
      <w:r w:rsidRPr="00D9635B">
        <w:rPr>
          <w:rFonts w:ascii="Arial" w:hAnsi="Arial" w:cs="Arial"/>
        </w:rPr>
        <w:t xml:space="preserve"> el </w:t>
      </w:r>
      <w:proofErr w:type="spellStart"/>
      <w:r w:rsidRPr="00D9635B">
        <w:rPr>
          <w:rFonts w:ascii="Arial" w:hAnsi="Arial" w:cs="Arial"/>
        </w:rPr>
        <w:t>ámbito</w:t>
      </w:r>
      <w:proofErr w:type="spellEnd"/>
      <w:r w:rsidRPr="00D9635B">
        <w:rPr>
          <w:rFonts w:ascii="Arial" w:hAnsi="Arial" w:cs="Arial"/>
        </w:rPr>
        <w:t xml:space="preserve"> del </w:t>
      </w:r>
      <w:proofErr w:type="spellStart"/>
      <w:r w:rsidRPr="00D9635B">
        <w:rPr>
          <w:rFonts w:ascii="Arial" w:hAnsi="Arial" w:cs="Arial"/>
        </w:rPr>
        <w:t>desarrollo</w:t>
      </w:r>
      <w:proofErr w:type="spellEnd"/>
      <w:r w:rsidRPr="00D9635B">
        <w:rPr>
          <w:rFonts w:ascii="Arial" w:hAnsi="Arial" w:cs="Arial"/>
        </w:rPr>
        <w:t xml:space="preserve"> de </w:t>
      </w:r>
      <w:proofErr w:type="spellStart"/>
      <w:r w:rsidRPr="00D9635B">
        <w:rPr>
          <w:rFonts w:ascii="Arial" w:hAnsi="Arial" w:cs="Arial"/>
        </w:rPr>
        <w:t>asociaciones</w:t>
      </w:r>
      <w:proofErr w:type="spellEnd"/>
      <w:r w:rsidRPr="00D9635B">
        <w:rPr>
          <w:rFonts w:ascii="Arial" w:hAnsi="Arial" w:cs="Arial"/>
        </w:rPr>
        <w:t xml:space="preserve"> y </w:t>
      </w:r>
      <w:proofErr w:type="spellStart"/>
      <w:r w:rsidRPr="00D9635B">
        <w:rPr>
          <w:rFonts w:ascii="Arial" w:hAnsi="Arial" w:cs="Arial"/>
        </w:rPr>
        <w:t>una</w:t>
      </w:r>
      <w:proofErr w:type="spellEnd"/>
      <w:r w:rsidRPr="00D9635B">
        <w:rPr>
          <w:rFonts w:ascii="Arial" w:hAnsi="Arial" w:cs="Arial"/>
        </w:rPr>
        <w:t xml:space="preserve"> </w:t>
      </w:r>
      <w:proofErr w:type="spellStart"/>
      <w:r w:rsidRPr="00D9635B">
        <w:rPr>
          <w:rFonts w:ascii="Arial" w:hAnsi="Arial" w:cs="Arial"/>
        </w:rPr>
        <w:t>capacidad</w:t>
      </w:r>
      <w:proofErr w:type="spellEnd"/>
      <w:r w:rsidRPr="00D9635B">
        <w:rPr>
          <w:rFonts w:ascii="Arial" w:hAnsi="Arial" w:cs="Arial"/>
        </w:rPr>
        <w:t xml:space="preserve"> para </w:t>
      </w:r>
      <w:proofErr w:type="spellStart"/>
      <w:r w:rsidRPr="00D9635B">
        <w:rPr>
          <w:rFonts w:ascii="Arial" w:hAnsi="Arial" w:cs="Arial"/>
        </w:rPr>
        <w:t>captar</w:t>
      </w:r>
      <w:proofErr w:type="spellEnd"/>
      <w:r w:rsidRPr="00D9635B">
        <w:rPr>
          <w:rFonts w:ascii="Arial" w:hAnsi="Arial" w:cs="Arial"/>
        </w:rPr>
        <w:t xml:space="preserve"> y </w:t>
      </w:r>
      <w:proofErr w:type="spellStart"/>
      <w:r w:rsidRPr="00D9635B">
        <w:rPr>
          <w:rFonts w:ascii="Arial" w:hAnsi="Arial" w:cs="Arial"/>
        </w:rPr>
        <w:t>comunicar</w:t>
      </w:r>
      <w:proofErr w:type="spellEnd"/>
      <w:r w:rsidRPr="00D9635B">
        <w:rPr>
          <w:rFonts w:ascii="Arial" w:hAnsi="Arial" w:cs="Arial"/>
        </w:rPr>
        <w:t xml:space="preserve"> </w:t>
      </w:r>
      <w:proofErr w:type="spellStart"/>
      <w:r w:rsidRPr="00D9635B">
        <w:rPr>
          <w:rFonts w:ascii="Arial" w:hAnsi="Arial" w:cs="Arial"/>
        </w:rPr>
        <w:t>rápidamente</w:t>
      </w:r>
      <w:proofErr w:type="spellEnd"/>
      <w:r w:rsidRPr="00D9635B">
        <w:rPr>
          <w:rFonts w:ascii="Arial" w:hAnsi="Arial" w:cs="Arial"/>
        </w:rPr>
        <w:t xml:space="preserve"> el </w:t>
      </w:r>
      <w:proofErr w:type="spellStart"/>
      <w:r w:rsidRPr="00D9635B">
        <w:rPr>
          <w:rFonts w:ascii="Arial" w:hAnsi="Arial" w:cs="Arial"/>
        </w:rPr>
        <w:t>trabajo</w:t>
      </w:r>
      <w:proofErr w:type="spellEnd"/>
      <w:r w:rsidRPr="00D9635B">
        <w:rPr>
          <w:rFonts w:ascii="Arial" w:hAnsi="Arial" w:cs="Arial"/>
        </w:rPr>
        <w:t xml:space="preserve"> </w:t>
      </w:r>
      <w:proofErr w:type="spellStart"/>
      <w:r w:rsidRPr="00D9635B">
        <w:rPr>
          <w:rFonts w:ascii="Arial" w:hAnsi="Arial" w:cs="Arial"/>
        </w:rPr>
        <w:t>programático</w:t>
      </w:r>
      <w:proofErr w:type="spellEnd"/>
      <w:r w:rsidRPr="00D9635B">
        <w:rPr>
          <w:rFonts w:ascii="Arial" w:hAnsi="Arial" w:cs="Arial"/>
        </w:rPr>
        <w:t xml:space="preserve"> de CARE. </w:t>
      </w:r>
      <w:r>
        <w:rPr>
          <w:rFonts w:ascii="Arial" w:hAnsi="Arial" w:cs="Arial"/>
        </w:rPr>
        <w:t xml:space="preserve">Se </w:t>
      </w:r>
      <w:proofErr w:type="spellStart"/>
      <w:r>
        <w:rPr>
          <w:rFonts w:ascii="Arial" w:hAnsi="Arial" w:cs="Arial"/>
        </w:rPr>
        <w:t>espera</w:t>
      </w:r>
      <w:proofErr w:type="spellEnd"/>
      <w:r>
        <w:rPr>
          <w:rFonts w:ascii="Arial" w:hAnsi="Arial" w:cs="Arial"/>
        </w:rPr>
        <w:t xml:space="preserve"> que el </w:t>
      </w:r>
      <w:proofErr w:type="spellStart"/>
      <w:r>
        <w:rPr>
          <w:rFonts w:ascii="Arial" w:hAnsi="Arial" w:cs="Arial"/>
        </w:rPr>
        <w:t>oficial</w:t>
      </w:r>
      <w:proofErr w:type="spellEnd"/>
      <w:r>
        <w:rPr>
          <w:rFonts w:ascii="Arial" w:hAnsi="Arial" w:cs="Arial"/>
        </w:rPr>
        <w:t xml:space="preserve"> </w:t>
      </w:r>
      <w:proofErr w:type="spellStart"/>
      <w:r>
        <w:rPr>
          <w:rFonts w:ascii="Arial" w:hAnsi="Arial" w:cs="Arial"/>
        </w:rPr>
        <w:t>encargado</w:t>
      </w:r>
      <w:proofErr w:type="spellEnd"/>
      <w:r>
        <w:rPr>
          <w:rFonts w:ascii="Arial" w:hAnsi="Arial" w:cs="Arial"/>
        </w:rPr>
        <w:t xml:space="preserve"> “</w:t>
      </w:r>
      <w:proofErr w:type="spellStart"/>
      <w:r>
        <w:rPr>
          <w:rFonts w:ascii="Arial" w:hAnsi="Arial" w:cs="Arial"/>
        </w:rPr>
        <w:t>haga</w:t>
      </w:r>
      <w:proofErr w:type="spellEnd"/>
      <w:r>
        <w:rPr>
          <w:rFonts w:ascii="Arial" w:hAnsi="Arial" w:cs="Arial"/>
        </w:rPr>
        <w:t xml:space="preserve"> de </w:t>
      </w:r>
      <w:proofErr w:type="spellStart"/>
      <w:r>
        <w:rPr>
          <w:rFonts w:ascii="Arial" w:hAnsi="Arial" w:cs="Arial"/>
        </w:rPr>
        <w:t>puente</w:t>
      </w:r>
      <w:proofErr w:type="spellEnd"/>
      <w:r>
        <w:rPr>
          <w:rFonts w:ascii="Arial" w:hAnsi="Arial" w:cs="Arial"/>
        </w:rPr>
        <w:t xml:space="preserve">” entre la </w:t>
      </w:r>
      <w:proofErr w:type="spellStart"/>
      <w:r>
        <w:rPr>
          <w:rFonts w:ascii="Arial" w:hAnsi="Arial" w:cs="Arial"/>
        </w:rPr>
        <w:t>organización</w:t>
      </w:r>
      <w:proofErr w:type="spellEnd"/>
      <w:r>
        <w:rPr>
          <w:rFonts w:ascii="Arial" w:hAnsi="Arial" w:cs="Arial"/>
        </w:rPr>
        <w:t xml:space="preserve"> </w:t>
      </w:r>
      <w:proofErr w:type="spellStart"/>
      <w:r>
        <w:rPr>
          <w:rFonts w:ascii="Arial" w:hAnsi="Arial" w:cs="Arial"/>
        </w:rPr>
        <w:t>sindical</w:t>
      </w:r>
      <w:proofErr w:type="spellEnd"/>
      <w:r>
        <w:rPr>
          <w:rFonts w:ascii="Arial" w:hAnsi="Arial" w:cs="Arial"/>
        </w:rPr>
        <w:t xml:space="preserve"> y el sector </w:t>
      </w:r>
      <w:proofErr w:type="spellStart"/>
      <w:r>
        <w:rPr>
          <w:rFonts w:ascii="Arial" w:hAnsi="Arial" w:cs="Arial"/>
        </w:rPr>
        <w:t>público</w:t>
      </w:r>
      <w:proofErr w:type="spellEnd"/>
      <w:r>
        <w:rPr>
          <w:rFonts w:ascii="Arial" w:hAnsi="Arial" w:cs="Arial"/>
        </w:rPr>
        <w:t xml:space="preserve"> y </w:t>
      </w:r>
      <w:proofErr w:type="spellStart"/>
      <w:r>
        <w:rPr>
          <w:rFonts w:ascii="Arial" w:hAnsi="Arial" w:cs="Arial"/>
        </w:rPr>
        <w:t>privado</w:t>
      </w:r>
      <w:proofErr w:type="spellEnd"/>
      <w:r>
        <w:rPr>
          <w:rFonts w:ascii="Arial" w:hAnsi="Arial" w:cs="Arial"/>
        </w:rPr>
        <w:t xml:space="preserve"> para </w:t>
      </w:r>
      <w:proofErr w:type="spellStart"/>
      <w:r>
        <w:rPr>
          <w:rFonts w:ascii="Arial" w:hAnsi="Arial" w:cs="Arial"/>
        </w:rPr>
        <w:t>lograr</w:t>
      </w:r>
      <w:proofErr w:type="spellEnd"/>
      <w:r>
        <w:rPr>
          <w:rFonts w:ascii="Arial" w:hAnsi="Arial" w:cs="Arial"/>
        </w:rPr>
        <w:t xml:space="preserve"> la </w:t>
      </w:r>
      <w:proofErr w:type="spellStart"/>
      <w:r>
        <w:rPr>
          <w:rFonts w:ascii="Arial" w:hAnsi="Arial" w:cs="Arial"/>
        </w:rPr>
        <w:t>autogestión</w:t>
      </w:r>
      <w:proofErr w:type="spellEnd"/>
      <w:r>
        <w:rPr>
          <w:rFonts w:ascii="Arial" w:hAnsi="Arial" w:cs="Arial"/>
        </w:rPr>
        <w:t xml:space="preserve"> </w:t>
      </w:r>
      <w:proofErr w:type="spellStart"/>
      <w:r>
        <w:rPr>
          <w:rFonts w:ascii="Arial" w:hAnsi="Arial" w:cs="Arial"/>
        </w:rPr>
        <w:t>organizativa</w:t>
      </w:r>
      <w:proofErr w:type="spellEnd"/>
      <w:r>
        <w:rPr>
          <w:rFonts w:ascii="Arial" w:hAnsi="Arial" w:cs="Arial"/>
        </w:rPr>
        <w:t xml:space="preserve"> y </w:t>
      </w:r>
      <w:proofErr w:type="spellStart"/>
      <w:r>
        <w:rPr>
          <w:rFonts w:ascii="Arial" w:hAnsi="Arial" w:cs="Arial"/>
        </w:rPr>
        <w:t>facilitar</w:t>
      </w:r>
      <w:proofErr w:type="spellEnd"/>
      <w:r>
        <w:rPr>
          <w:rFonts w:ascii="Arial" w:hAnsi="Arial" w:cs="Arial"/>
        </w:rPr>
        <w:t xml:space="preserve"> las </w:t>
      </w:r>
      <w:proofErr w:type="spellStart"/>
      <w:r>
        <w:rPr>
          <w:rFonts w:ascii="Arial" w:hAnsi="Arial" w:cs="Arial"/>
        </w:rPr>
        <w:t>condiciones</w:t>
      </w:r>
      <w:proofErr w:type="spellEnd"/>
      <w:r>
        <w:rPr>
          <w:rFonts w:ascii="Arial" w:hAnsi="Arial" w:cs="Arial"/>
        </w:rPr>
        <w:t xml:space="preserve"> </w:t>
      </w:r>
      <w:proofErr w:type="spellStart"/>
      <w:r>
        <w:rPr>
          <w:rFonts w:ascii="Arial" w:hAnsi="Arial" w:cs="Arial"/>
        </w:rPr>
        <w:t>habilitantes</w:t>
      </w:r>
      <w:proofErr w:type="spellEnd"/>
      <w:r>
        <w:rPr>
          <w:rFonts w:ascii="Arial" w:hAnsi="Arial" w:cs="Arial"/>
        </w:rPr>
        <w:t xml:space="preserve"> para </w:t>
      </w:r>
      <w:proofErr w:type="spellStart"/>
      <w:r>
        <w:rPr>
          <w:rFonts w:ascii="Arial" w:hAnsi="Arial" w:cs="Arial"/>
        </w:rPr>
        <w:t>garantizar</w:t>
      </w:r>
      <w:proofErr w:type="spellEnd"/>
      <w:r>
        <w:rPr>
          <w:rFonts w:ascii="Arial" w:hAnsi="Arial" w:cs="Arial"/>
        </w:rPr>
        <w:t xml:space="preserve"> la </w:t>
      </w:r>
      <w:proofErr w:type="spellStart"/>
      <w:r>
        <w:rPr>
          <w:rFonts w:ascii="Arial" w:hAnsi="Arial" w:cs="Arial"/>
        </w:rPr>
        <w:t>autogestión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el </w:t>
      </w:r>
      <w:proofErr w:type="spellStart"/>
      <w:r>
        <w:rPr>
          <w:rFonts w:ascii="Arial" w:hAnsi="Arial" w:cs="Arial"/>
        </w:rPr>
        <w:t>modelo</w:t>
      </w:r>
      <w:proofErr w:type="spellEnd"/>
      <w:r>
        <w:rPr>
          <w:rFonts w:ascii="Arial" w:hAnsi="Arial" w:cs="Arial"/>
        </w:rPr>
        <w:t xml:space="preserve"> de </w:t>
      </w:r>
      <w:proofErr w:type="spellStart"/>
      <w:r>
        <w:rPr>
          <w:rFonts w:ascii="Arial" w:hAnsi="Arial" w:cs="Arial"/>
        </w:rPr>
        <w:t>negocio</w:t>
      </w:r>
      <w:proofErr w:type="spellEnd"/>
      <w:r>
        <w:rPr>
          <w:rFonts w:ascii="Arial" w:hAnsi="Arial" w:cs="Arial"/>
        </w:rPr>
        <w:t xml:space="preserve"> de la </w:t>
      </w:r>
      <w:proofErr w:type="spellStart"/>
      <w:r>
        <w:rPr>
          <w:rFonts w:ascii="Arial" w:hAnsi="Arial" w:cs="Arial"/>
        </w:rPr>
        <w:t>organización</w:t>
      </w:r>
      <w:proofErr w:type="spellEnd"/>
      <w:r>
        <w:rPr>
          <w:rFonts w:ascii="Arial" w:hAnsi="Arial" w:cs="Arial"/>
        </w:rPr>
        <w:t xml:space="preserve"> </w:t>
      </w:r>
      <w:proofErr w:type="spellStart"/>
      <w:r>
        <w:rPr>
          <w:rFonts w:ascii="Arial" w:hAnsi="Arial" w:cs="Arial"/>
        </w:rPr>
        <w:t>sindical</w:t>
      </w:r>
      <w:proofErr w:type="spellEnd"/>
      <w:r>
        <w:rPr>
          <w:rFonts w:ascii="Arial" w:hAnsi="Arial" w:cs="Arial"/>
        </w:rPr>
        <w:t xml:space="preserve">. Se </w:t>
      </w:r>
      <w:proofErr w:type="spellStart"/>
      <w:r>
        <w:rPr>
          <w:rFonts w:ascii="Arial" w:hAnsi="Arial" w:cs="Arial"/>
        </w:rPr>
        <w:t>espera</w:t>
      </w:r>
      <w:proofErr w:type="spellEnd"/>
      <w:r>
        <w:rPr>
          <w:rFonts w:ascii="Arial" w:hAnsi="Arial" w:cs="Arial"/>
        </w:rPr>
        <w:t xml:space="preserve"> que </w:t>
      </w:r>
      <w:proofErr w:type="spellStart"/>
      <w:r>
        <w:rPr>
          <w:rFonts w:ascii="Arial" w:hAnsi="Arial" w:cs="Arial"/>
        </w:rPr>
        <w:t>facilite</w:t>
      </w:r>
      <w:proofErr w:type="spellEnd"/>
      <w:r>
        <w:rPr>
          <w:rFonts w:ascii="Arial" w:hAnsi="Arial" w:cs="Arial"/>
        </w:rPr>
        <w:t xml:space="preserve"> el </w:t>
      </w:r>
      <w:proofErr w:type="spellStart"/>
      <w:r>
        <w:rPr>
          <w:rFonts w:ascii="Arial" w:hAnsi="Arial" w:cs="Arial"/>
        </w:rPr>
        <w:t>trabajo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equipo</w:t>
      </w:r>
      <w:proofErr w:type="spellEnd"/>
      <w:r w:rsidRPr="00D9635B">
        <w:rPr>
          <w:rFonts w:ascii="Arial" w:hAnsi="Arial" w:cs="Arial"/>
        </w:rPr>
        <w:t xml:space="preserve"> con un alto </w:t>
      </w:r>
      <w:proofErr w:type="spellStart"/>
      <w:r w:rsidRPr="00D9635B">
        <w:rPr>
          <w:rFonts w:ascii="Arial" w:hAnsi="Arial" w:cs="Arial"/>
        </w:rPr>
        <w:t>grado</w:t>
      </w:r>
      <w:proofErr w:type="spellEnd"/>
      <w:r w:rsidRPr="00D9635B">
        <w:rPr>
          <w:rFonts w:ascii="Arial" w:hAnsi="Arial" w:cs="Arial"/>
        </w:rPr>
        <w:t xml:space="preserve"> de </w:t>
      </w:r>
      <w:proofErr w:type="spellStart"/>
      <w:r w:rsidRPr="00D9635B">
        <w:rPr>
          <w:rFonts w:ascii="Arial" w:hAnsi="Arial" w:cs="Arial"/>
        </w:rPr>
        <w:t>autonomía</w:t>
      </w:r>
      <w:proofErr w:type="spellEnd"/>
      <w:r w:rsidRPr="00D9635B">
        <w:rPr>
          <w:rFonts w:ascii="Arial" w:hAnsi="Arial" w:cs="Arial"/>
        </w:rPr>
        <w:t xml:space="preserve"> y </w:t>
      </w:r>
      <w:proofErr w:type="spellStart"/>
      <w:r w:rsidRPr="00D9635B">
        <w:rPr>
          <w:rFonts w:ascii="Arial" w:hAnsi="Arial" w:cs="Arial"/>
        </w:rPr>
        <w:t>tenga</w:t>
      </w:r>
      <w:proofErr w:type="spellEnd"/>
      <w:r w:rsidRPr="00D9635B">
        <w:rPr>
          <w:rFonts w:ascii="Arial" w:hAnsi="Arial" w:cs="Arial"/>
        </w:rPr>
        <w:t xml:space="preserve"> la </w:t>
      </w:r>
      <w:proofErr w:type="spellStart"/>
      <w:r w:rsidRPr="00D9635B">
        <w:rPr>
          <w:rFonts w:ascii="Arial" w:hAnsi="Arial" w:cs="Arial"/>
        </w:rPr>
        <w:t>capacidad</w:t>
      </w:r>
      <w:proofErr w:type="spellEnd"/>
      <w:r w:rsidRPr="00D9635B">
        <w:rPr>
          <w:rFonts w:ascii="Arial" w:hAnsi="Arial" w:cs="Arial"/>
        </w:rPr>
        <w:t xml:space="preserve"> de </w:t>
      </w:r>
      <w:proofErr w:type="spellStart"/>
      <w:r w:rsidRPr="00D9635B">
        <w:rPr>
          <w:rFonts w:ascii="Arial" w:hAnsi="Arial" w:cs="Arial"/>
        </w:rPr>
        <w:t>proporcionar</w:t>
      </w:r>
      <w:proofErr w:type="spellEnd"/>
      <w:r w:rsidRPr="00D9635B">
        <w:rPr>
          <w:rFonts w:ascii="Arial" w:hAnsi="Arial" w:cs="Arial"/>
        </w:rPr>
        <w:t xml:space="preserve"> </w:t>
      </w:r>
      <w:proofErr w:type="spellStart"/>
      <w:r w:rsidRPr="00D9635B">
        <w:rPr>
          <w:rFonts w:ascii="Arial" w:hAnsi="Arial" w:cs="Arial"/>
        </w:rPr>
        <w:t>liderazgo</w:t>
      </w:r>
      <w:proofErr w:type="spellEnd"/>
      <w:r w:rsidRPr="00D9635B">
        <w:rPr>
          <w:rFonts w:ascii="Arial" w:hAnsi="Arial" w:cs="Arial"/>
        </w:rPr>
        <w:t xml:space="preserve"> y </w:t>
      </w:r>
      <w:proofErr w:type="spellStart"/>
      <w:r w:rsidRPr="00D9635B">
        <w:rPr>
          <w:rFonts w:ascii="Arial" w:hAnsi="Arial" w:cs="Arial"/>
        </w:rPr>
        <w:t>visión</w:t>
      </w:r>
      <w:proofErr w:type="spellEnd"/>
      <w:r w:rsidRPr="00AF42E3">
        <w:rPr>
          <w:rFonts w:ascii="Arial" w:hAnsi="Arial" w:cs="Arial"/>
          <w:color w:val="FF0000"/>
        </w:rPr>
        <w:t>.</w:t>
      </w:r>
    </w:p>
    <w:p w14:paraId="0AF8DAF4" w14:textId="77777777" w:rsidR="003677F9" w:rsidRPr="00A15C70" w:rsidRDefault="003677F9" w:rsidP="00A15C70">
      <w:pPr>
        <w:spacing w:after="0"/>
        <w:ind w:right="-38"/>
        <w:jc w:val="both"/>
        <w:rPr>
          <w:rFonts w:ascii="Arial" w:hAnsi="Arial" w:cs="Arial"/>
          <w:sz w:val="20"/>
          <w:szCs w:val="20"/>
          <w:lang w:val="es-EC"/>
        </w:rPr>
      </w:pPr>
    </w:p>
    <w:p w14:paraId="090CA078" w14:textId="77777777" w:rsidR="003677F9" w:rsidRPr="00254D67" w:rsidRDefault="001C5E9E" w:rsidP="00A15C70">
      <w:pPr>
        <w:shd w:val="clear" w:color="auto" w:fill="D9D9D9" w:themeFill="background1" w:themeFillShade="D9"/>
        <w:spacing w:after="0"/>
        <w:ind w:right="-38"/>
        <w:jc w:val="both"/>
        <w:rPr>
          <w:rFonts w:ascii="Arial" w:eastAsia="Calibri" w:hAnsi="Arial" w:cs="Arial"/>
          <w:sz w:val="20"/>
          <w:szCs w:val="20"/>
          <w:lang w:val="es-EC"/>
        </w:rPr>
      </w:pPr>
      <w:r w:rsidRPr="00254D67">
        <w:rPr>
          <w:rFonts w:ascii="Arial" w:eastAsia="Calibri" w:hAnsi="Arial" w:cs="Arial"/>
          <w:b/>
          <w:bCs/>
          <w:sz w:val="20"/>
          <w:szCs w:val="20"/>
          <w:lang w:val="es-EC"/>
        </w:rPr>
        <w:t>PERF</w:t>
      </w:r>
      <w:r w:rsidRPr="00254D67">
        <w:rPr>
          <w:rFonts w:ascii="Arial" w:eastAsia="Calibri" w:hAnsi="Arial" w:cs="Arial"/>
          <w:b/>
          <w:bCs/>
          <w:spacing w:val="1"/>
          <w:sz w:val="20"/>
          <w:szCs w:val="20"/>
          <w:lang w:val="es-EC"/>
        </w:rPr>
        <w:t>IL</w:t>
      </w:r>
      <w:r w:rsidR="00F27BC6" w:rsidRPr="00254D67">
        <w:rPr>
          <w:rFonts w:ascii="Arial" w:eastAsia="Calibri" w:hAnsi="Arial" w:cs="Arial"/>
          <w:b/>
          <w:bCs/>
          <w:spacing w:val="1"/>
          <w:sz w:val="20"/>
          <w:szCs w:val="20"/>
          <w:lang w:val="es-EC"/>
        </w:rPr>
        <w:t xml:space="preserve"> REQUERIDO PARA EL PUESTO</w:t>
      </w:r>
    </w:p>
    <w:p w14:paraId="4474C973" w14:textId="77777777" w:rsidR="003677F9" w:rsidRPr="00254D67" w:rsidRDefault="003677F9" w:rsidP="00A15C70">
      <w:pPr>
        <w:spacing w:after="0"/>
        <w:ind w:right="-38"/>
        <w:jc w:val="both"/>
        <w:rPr>
          <w:rFonts w:ascii="Arial" w:hAnsi="Arial" w:cs="Arial"/>
          <w:sz w:val="20"/>
          <w:szCs w:val="20"/>
          <w:lang w:val="es-EC"/>
        </w:rPr>
      </w:pPr>
    </w:p>
    <w:p w14:paraId="4F6120E9" w14:textId="0B613D16" w:rsidR="003677F9" w:rsidRDefault="00E035CE" w:rsidP="00A15C70">
      <w:pPr>
        <w:spacing w:after="0"/>
        <w:ind w:right="-38"/>
        <w:jc w:val="both"/>
        <w:rPr>
          <w:rFonts w:ascii="Arial" w:eastAsia="Calibri" w:hAnsi="Arial" w:cs="Arial"/>
          <w:b/>
          <w:bCs/>
          <w:spacing w:val="-1"/>
          <w:sz w:val="20"/>
          <w:szCs w:val="20"/>
          <w:lang w:val="es-EC"/>
        </w:rPr>
      </w:pPr>
      <w:r>
        <w:rPr>
          <w:rFonts w:ascii="Arial" w:eastAsia="Calibri" w:hAnsi="Arial" w:cs="Arial"/>
          <w:b/>
          <w:bCs/>
          <w:spacing w:val="-1"/>
          <w:sz w:val="20"/>
          <w:szCs w:val="20"/>
          <w:lang w:val="es-EC"/>
        </w:rPr>
        <w:t xml:space="preserve">Conocimientos: </w:t>
      </w:r>
    </w:p>
    <w:p w14:paraId="25771CE3" w14:textId="77777777" w:rsidR="00E035CE" w:rsidRPr="000A4827" w:rsidRDefault="00E035CE" w:rsidP="00E035CE">
      <w:pPr>
        <w:pStyle w:val="Sangradetextonormal"/>
        <w:numPr>
          <w:ilvl w:val="0"/>
          <w:numId w:val="10"/>
        </w:numPr>
        <w:spacing w:after="120"/>
        <w:rPr>
          <w:rFonts w:ascii="Arial" w:hAnsi="Arial" w:cs="Arial"/>
          <w:bCs/>
          <w:sz w:val="22"/>
          <w:szCs w:val="22"/>
        </w:rPr>
      </w:pPr>
      <w:proofErr w:type="spellStart"/>
      <w:r w:rsidRPr="000A4827">
        <w:rPr>
          <w:rFonts w:ascii="Arial" w:hAnsi="Arial" w:cs="Arial"/>
          <w:bCs/>
          <w:sz w:val="22"/>
          <w:szCs w:val="22"/>
        </w:rPr>
        <w:t>Formación</w:t>
      </w:r>
      <w:proofErr w:type="spellEnd"/>
      <w:r>
        <w:rPr>
          <w:rFonts w:ascii="Arial" w:hAnsi="Arial" w:cs="Arial"/>
          <w:bCs/>
          <w:sz w:val="22"/>
          <w:szCs w:val="22"/>
        </w:rPr>
        <w:t xml:space="preserve"> </w:t>
      </w:r>
      <w:proofErr w:type="spellStart"/>
      <w:r w:rsidRPr="000A4827">
        <w:rPr>
          <w:rFonts w:ascii="Arial" w:hAnsi="Arial" w:cs="Arial"/>
          <w:bCs/>
          <w:sz w:val="22"/>
          <w:szCs w:val="22"/>
        </w:rPr>
        <w:t>Universitaria</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preferiblemente</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vinculadas</w:t>
      </w:r>
      <w:proofErr w:type="spellEnd"/>
      <w:r w:rsidRPr="000A4827">
        <w:rPr>
          <w:rFonts w:ascii="Arial" w:hAnsi="Arial" w:cs="Arial"/>
          <w:bCs/>
          <w:sz w:val="22"/>
          <w:szCs w:val="22"/>
        </w:rPr>
        <w:t xml:space="preserve"> a </w:t>
      </w:r>
      <w:proofErr w:type="spellStart"/>
      <w:r w:rsidRPr="000A4827">
        <w:rPr>
          <w:rFonts w:ascii="Arial" w:hAnsi="Arial" w:cs="Arial"/>
          <w:bCs/>
          <w:sz w:val="22"/>
          <w:szCs w:val="22"/>
        </w:rPr>
        <w:t>ciencias</w:t>
      </w:r>
      <w:proofErr w:type="spellEnd"/>
      <w:r w:rsidRPr="000A4827">
        <w:rPr>
          <w:rFonts w:ascii="Arial" w:hAnsi="Arial" w:cs="Arial"/>
          <w:bCs/>
          <w:sz w:val="22"/>
          <w:szCs w:val="22"/>
        </w:rPr>
        <w:t xml:space="preserve"> </w:t>
      </w:r>
      <w:proofErr w:type="spellStart"/>
      <w:r>
        <w:rPr>
          <w:rFonts w:ascii="Arial" w:hAnsi="Arial" w:cs="Arial"/>
          <w:bCs/>
          <w:sz w:val="22"/>
          <w:szCs w:val="22"/>
        </w:rPr>
        <w:t>sociales</w:t>
      </w:r>
      <w:proofErr w:type="spellEnd"/>
      <w:r>
        <w:rPr>
          <w:rFonts w:ascii="Arial" w:hAnsi="Arial" w:cs="Arial"/>
          <w:bCs/>
          <w:sz w:val="22"/>
          <w:szCs w:val="22"/>
        </w:rPr>
        <w:t xml:space="preserve"> y/o </w:t>
      </w:r>
      <w:proofErr w:type="spellStart"/>
      <w:r>
        <w:rPr>
          <w:rFonts w:ascii="Arial" w:hAnsi="Arial" w:cs="Arial"/>
          <w:bCs/>
          <w:sz w:val="22"/>
          <w:szCs w:val="22"/>
        </w:rPr>
        <w:t>económicas</w:t>
      </w:r>
      <w:proofErr w:type="spellEnd"/>
      <w:r>
        <w:rPr>
          <w:rFonts w:ascii="Arial" w:hAnsi="Arial" w:cs="Arial"/>
          <w:bCs/>
          <w:sz w:val="22"/>
          <w:szCs w:val="22"/>
        </w:rPr>
        <w:t>.</w:t>
      </w:r>
    </w:p>
    <w:p w14:paraId="659BE48A" w14:textId="77777777" w:rsidR="00E035CE" w:rsidRDefault="00E035CE" w:rsidP="00E035CE">
      <w:pPr>
        <w:pStyle w:val="Sangradetextonormal"/>
        <w:numPr>
          <w:ilvl w:val="0"/>
          <w:numId w:val="10"/>
        </w:numPr>
        <w:spacing w:after="120"/>
        <w:rPr>
          <w:rFonts w:ascii="Arial" w:hAnsi="Arial" w:cs="Arial"/>
          <w:bCs/>
          <w:sz w:val="22"/>
          <w:szCs w:val="22"/>
        </w:rPr>
      </w:pPr>
      <w:proofErr w:type="spellStart"/>
      <w:r>
        <w:rPr>
          <w:rFonts w:ascii="Arial" w:hAnsi="Arial" w:cs="Arial"/>
          <w:bCs/>
          <w:sz w:val="22"/>
          <w:szCs w:val="22"/>
        </w:rPr>
        <w:t>Formación</w:t>
      </w:r>
      <w:proofErr w:type="spellEnd"/>
      <w:r>
        <w:rPr>
          <w:rFonts w:ascii="Arial" w:hAnsi="Arial" w:cs="Arial"/>
          <w:bCs/>
          <w:sz w:val="22"/>
          <w:szCs w:val="22"/>
        </w:rPr>
        <w:t xml:space="preserve"> </w:t>
      </w:r>
      <w:proofErr w:type="spellStart"/>
      <w:r>
        <w:rPr>
          <w:rFonts w:ascii="Arial" w:hAnsi="Arial" w:cs="Arial"/>
          <w:bCs/>
          <w:sz w:val="22"/>
          <w:szCs w:val="22"/>
        </w:rPr>
        <w:t>en</w:t>
      </w:r>
      <w:proofErr w:type="spellEnd"/>
      <w:r>
        <w:rPr>
          <w:rFonts w:ascii="Arial" w:hAnsi="Arial" w:cs="Arial"/>
          <w:bCs/>
          <w:sz w:val="22"/>
          <w:szCs w:val="22"/>
        </w:rPr>
        <w:t xml:space="preserve"> </w:t>
      </w:r>
      <w:proofErr w:type="spellStart"/>
      <w:r>
        <w:rPr>
          <w:rFonts w:ascii="Arial" w:hAnsi="Arial" w:cs="Arial"/>
          <w:bCs/>
          <w:sz w:val="22"/>
          <w:szCs w:val="22"/>
        </w:rPr>
        <w:t>género</w:t>
      </w:r>
      <w:proofErr w:type="spellEnd"/>
      <w:r>
        <w:rPr>
          <w:rFonts w:ascii="Arial" w:hAnsi="Arial" w:cs="Arial"/>
          <w:bCs/>
          <w:sz w:val="22"/>
          <w:szCs w:val="22"/>
        </w:rPr>
        <w:t xml:space="preserve">, derechos </w:t>
      </w:r>
      <w:proofErr w:type="spellStart"/>
      <w:r>
        <w:rPr>
          <w:rFonts w:ascii="Arial" w:hAnsi="Arial" w:cs="Arial"/>
          <w:bCs/>
          <w:sz w:val="22"/>
          <w:szCs w:val="22"/>
        </w:rPr>
        <w:t>humanos</w:t>
      </w:r>
      <w:proofErr w:type="spellEnd"/>
      <w:r>
        <w:rPr>
          <w:rFonts w:ascii="Arial" w:hAnsi="Arial" w:cs="Arial"/>
          <w:bCs/>
          <w:sz w:val="22"/>
          <w:szCs w:val="22"/>
        </w:rPr>
        <w:t xml:space="preserve"> entre </w:t>
      </w:r>
      <w:proofErr w:type="spellStart"/>
      <w:r>
        <w:rPr>
          <w:rFonts w:ascii="Arial" w:hAnsi="Arial" w:cs="Arial"/>
          <w:bCs/>
          <w:sz w:val="22"/>
          <w:szCs w:val="22"/>
        </w:rPr>
        <w:t>otras</w:t>
      </w:r>
      <w:proofErr w:type="spellEnd"/>
    </w:p>
    <w:p w14:paraId="289B6531" w14:textId="77777777" w:rsidR="00E035CE" w:rsidRPr="000A4827" w:rsidRDefault="00E035CE" w:rsidP="00E035CE">
      <w:pPr>
        <w:pStyle w:val="Sangradetextonormal"/>
        <w:numPr>
          <w:ilvl w:val="0"/>
          <w:numId w:val="10"/>
        </w:numPr>
        <w:spacing w:after="120"/>
        <w:rPr>
          <w:rFonts w:ascii="Arial" w:hAnsi="Arial" w:cs="Arial"/>
          <w:bCs/>
          <w:sz w:val="22"/>
          <w:szCs w:val="22"/>
        </w:rPr>
      </w:pPr>
      <w:proofErr w:type="spellStart"/>
      <w:r w:rsidRPr="000A4827">
        <w:rPr>
          <w:rFonts w:ascii="Arial" w:hAnsi="Arial" w:cs="Arial"/>
          <w:bCs/>
          <w:sz w:val="22"/>
          <w:szCs w:val="22"/>
        </w:rPr>
        <w:t>Conocimiento</w:t>
      </w:r>
      <w:proofErr w:type="spellEnd"/>
      <w:r w:rsidRPr="000A4827">
        <w:rPr>
          <w:rFonts w:ascii="Arial" w:hAnsi="Arial" w:cs="Arial"/>
          <w:bCs/>
          <w:sz w:val="22"/>
          <w:szCs w:val="22"/>
        </w:rPr>
        <w:t xml:space="preserve"> de la </w:t>
      </w:r>
      <w:proofErr w:type="spellStart"/>
      <w:r w:rsidRPr="000A4827">
        <w:rPr>
          <w:rFonts w:ascii="Arial" w:hAnsi="Arial" w:cs="Arial"/>
          <w:bCs/>
          <w:sz w:val="22"/>
          <w:szCs w:val="22"/>
        </w:rPr>
        <w:t>realidad</w:t>
      </w:r>
      <w:proofErr w:type="spellEnd"/>
      <w:r w:rsidRPr="000A4827">
        <w:rPr>
          <w:rFonts w:ascii="Arial" w:hAnsi="Arial" w:cs="Arial"/>
          <w:bCs/>
          <w:sz w:val="22"/>
          <w:szCs w:val="22"/>
        </w:rPr>
        <w:t xml:space="preserve"> de</w:t>
      </w:r>
      <w:r>
        <w:rPr>
          <w:rFonts w:ascii="Arial" w:hAnsi="Arial" w:cs="Arial"/>
          <w:bCs/>
          <w:sz w:val="22"/>
          <w:szCs w:val="22"/>
        </w:rPr>
        <w:t xml:space="preserve"> </w:t>
      </w:r>
      <w:r w:rsidRPr="000A4827">
        <w:rPr>
          <w:rFonts w:ascii="Arial" w:hAnsi="Arial" w:cs="Arial"/>
          <w:bCs/>
          <w:sz w:val="22"/>
          <w:szCs w:val="22"/>
        </w:rPr>
        <w:t>l</w:t>
      </w:r>
      <w:r>
        <w:rPr>
          <w:rFonts w:ascii="Arial" w:hAnsi="Arial" w:cs="Arial"/>
          <w:bCs/>
          <w:sz w:val="22"/>
          <w:szCs w:val="22"/>
        </w:rPr>
        <w:t xml:space="preserve">a </w:t>
      </w:r>
      <w:proofErr w:type="spellStart"/>
      <w:r>
        <w:rPr>
          <w:rFonts w:ascii="Arial" w:hAnsi="Arial" w:cs="Arial"/>
          <w:bCs/>
          <w:sz w:val="22"/>
          <w:szCs w:val="22"/>
        </w:rPr>
        <w:t>región</w:t>
      </w:r>
      <w:proofErr w:type="spellEnd"/>
      <w:r>
        <w:rPr>
          <w:rFonts w:ascii="Arial" w:hAnsi="Arial" w:cs="Arial"/>
          <w:bCs/>
          <w:sz w:val="22"/>
          <w:szCs w:val="22"/>
        </w:rPr>
        <w:t xml:space="preserve"> </w:t>
      </w:r>
      <w:proofErr w:type="spellStart"/>
      <w:r>
        <w:rPr>
          <w:rFonts w:ascii="Arial" w:hAnsi="Arial" w:cs="Arial"/>
          <w:bCs/>
          <w:sz w:val="22"/>
          <w:szCs w:val="22"/>
        </w:rPr>
        <w:t>Latinoamérica</w:t>
      </w:r>
      <w:proofErr w:type="spellEnd"/>
      <w:r>
        <w:rPr>
          <w:rFonts w:ascii="Arial" w:hAnsi="Arial" w:cs="Arial"/>
          <w:bCs/>
          <w:sz w:val="22"/>
          <w:szCs w:val="22"/>
        </w:rPr>
        <w:t xml:space="preserve"> y El Caribe,</w:t>
      </w:r>
    </w:p>
    <w:p w14:paraId="6C85C138" w14:textId="77777777" w:rsidR="00E035CE" w:rsidRPr="000A4827" w:rsidRDefault="00E035CE" w:rsidP="00E035CE">
      <w:pPr>
        <w:pStyle w:val="Sangradetextonormal"/>
        <w:numPr>
          <w:ilvl w:val="0"/>
          <w:numId w:val="10"/>
        </w:numPr>
        <w:spacing w:after="120"/>
        <w:rPr>
          <w:rFonts w:ascii="Arial" w:hAnsi="Arial" w:cs="Arial"/>
          <w:bCs/>
          <w:sz w:val="22"/>
          <w:szCs w:val="22"/>
        </w:rPr>
      </w:pPr>
      <w:proofErr w:type="spellStart"/>
      <w:r>
        <w:rPr>
          <w:rFonts w:ascii="Arial" w:hAnsi="Arial" w:cs="Arial"/>
          <w:bCs/>
          <w:sz w:val="22"/>
          <w:szCs w:val="22"/>
        </w:rPr>
        <w:t>Conocimiento</w:t>
      </w:r>
      <w:proofErr w:type="spellEnd"/>
      <w:r>
        <w:rPr>
          <w:rFonts w:ascii="Arial" w:hAnsi="Arial" w:cs="Arial"/>
          <w:bCs/>
          <w:sz w:val="22"/>
          <w:szCs w:val="22"/>
        </w:rPr>
        <w:t xml:space="preserve"> de la </w:t>
      </w:r>
      <w:proofErr w:type="spellStart"/>
      <w:r>
        <w:rPr>
          <w:rFonts w:ascii="Arial" w:hAnsi="Arial" w:cs="Arial"/>
          <w:bCs/>
          <w:sz w:val="22"/>
          <w:szCs w:val="22"/>
        </w:rPr>
        <w:t>organización</w:t>
      </w:r>
      <w:proofErr w:type="spellEnd"/>
      <w:r>
        <w:rPr>
          <w:rFonts w:ascii="Arial" w:hAnsi="Arial" w:cs="Arial"/>
          <w:bCs/>
          <w:sz w:val="22"/>
          <w:szCs w:val="22"/>
        </w:rPr>
        <w:t xml:space="preserve"> </w:t>
      </w:r>
      <w:proofErr w:type="spellStart"/>
      <w:r>
        <w:rPr>
          <w:rFonts w:ascii="Arial" w:hAnsi="Arial" w:cs="Arial"/>
          <w:bCs/>
          <w:sz w:val="22"/>
          <w:szCs w:val="22"/>
        </w:rPr>
        <w:t>sindical</w:t>
      </w:r>
      <w:proofErr w:type="spellEnd"/>
      <w:r>
        <w:rPr>
          <w:rFonts w:ascii="Arial" w:hAnsi="Arial" w:cs="Arial"/>
          <w:bCs/>
          <w:sz w:val="22"/>
          <w:szCs w:val="22"/>
        </w:rPr>
        <w:t xml:space="preserve"> </w:t>
      </w:r>
      <w:proofErr w:type="spellStart"/>
      <w:r>
        <w:rPr>
          <w:rFonts w:ascii="Arial" w:hAnsi="Arial" w:cs="Arial"/>
          <w:bCs/>
          <w:sz w:val="22"/>
          <w:szCs w:val="22"/>
        </w:rPr>
        <w:t>en</w:t>
      </w:r>
      <w:proofErr w:type="spellEnd"/>
      <w:r>
        <w:rPr>
          <w:rFonts w:ascii="Arial" w:hAnsi="Arial" w:cs="Arial"/>
          <w:bCs/>
          <w:sz w:val="22"/>
          <w:szCs w:val="22"/>
        </w:rPr>
        <w:t xml:space="preserve"> Ecuador </w:t>
      </w:r>
      <w:proofErr w:type="spellStart"/>
      <w:r>
        <w:rPr>
          <w:rFonts w:ascii="Arial" w:hAnsi="Arial" w:cs="Arial"/>
          <w:bCs/>
          <w:sz w:val="22"/>
          <w:szCs w:val="22"/>
        </w:rPr>
        <w:t>y en</w:t>
      </w:r>
      <w:proofErr w:type="spellEnd"/>
      <w:r>
        <w:rPr>
          <w:rFonts w:ascii="Arial" w:hAnsi="Arial" w:cs="Arial"/>
          <w:bCs/>
          <w:sz w:val="22"/>
          <w:szCs w:val="22"/>
        </w:rPr>
        <w:t xml:space="preserve"> particular de las </w:t>
      </w:r>
      <w:proofErr w:type="spellStart"/>
      <w:r>
        <w:rPr>
          <w:rFonts w:ascii="Arial" w:hAnsi="Arial" w:cs="Arial"/>
          <w:bCs/>
          <w:sz w:val="22"/>
          <w:szCs w:val="22"/>
        </w:rPr>
        <w:t>Trabajadoras</w:t>
      </w:r>
      <w:proofErr w:type="spellEnd"/>
      <w:r>
        <w:rPr>
          <w:rFonts w:ascii="Arial" w:hAnsi="Arial" w:cs="Arial"/>
          <w:bCs/>
          <w:sz w:val="22"/>
          <w:szCs w:val="22"/>
        </w:rPr>
        <w:t xml:space="preserve"> </w:t>
      </w:r>
      <w:proofErr w:type="spellStart"/>
      <w:r>
        <w:rPr>
          <w:rFonts w:ascii="Arial" w:hAnsi="Arial" w:cs="Arial"/>
          <w:bCs/>
          <w:sz w:val="22"/>
          <w:szCs w:val="22"/>
        </w:rPr>
        <w:t>Remuneradas</w:t>
      </w:r>
      <w:proofErr w:type="spellEnd"/>
      <w:r>
        <w:rPr>
          <w:rFonts w:ascii="Arial" w:hAnsi="Arial" w:cs="Arial"/>
          <w:bCs/>
          <w:sz w:val="22"/>
          <w:szCs w:val="22"/>
        </w:rPr>
        <w:t xml:space="preserve"> del </w:t>
      </w:r>
      <w:proofErr w:type="spellStart"/>
      <w:r>
        <w:rPr>
          <w:rFonts w:ascii="Arial" w:hAnsi="Arial" w:cs="Arial"/>
          <w:bCs/>
          <w:sz w:val="22"/>
          <w:szCs w:val="22"/>
        </w:rPr>
        <w:t>Hogar</w:t>
      </w:r>
      <w:proofErr w:type="spellEnd"/>
      <w:r>
        <w:rPr>
          <w:rFonts w:ascii="Arial" w:hAnsi="Arial" w:cs="Arial"/>
          <w:bCs/>
          <w:sz w:val="22"/>
          <w:szCs w:val="22"/>
        </w:rPr>
        <w:t xml:space="preserve">. </w:t>
      </w:r>
    </w:p>
    <w:p w14:paraId="625278ED" w14:textId="77777777" w:rsidR="00E035CE" w:rsidRPr="000A4827" w:rsidRDefault="00E035CE" w:rsidP="00E035CE">
      <w:pPr>
        <w:pStyle w:val="Sangradetextonormal"/>
        <w:numPr>
          <w:ilvl w:val="0"/>
          <w:numId w:val="10"/>
        </w:numPr>
        <w:spacing w:after="120"/>
        <w:rPr>
          <w:rFonts w:ascii="Arial" w:hAnsi="Arial" w:cs="Arial"/>
          <w:bCs/>
          <w:sz w:val="22"/>
          <w:szCs w:val="22"/>
        </w:rPr>
      </w:pPr>
      <w:proofErr w:type="spellStart"/>
      <w:r w:rsidRPr="000A4827">
        <w:rPr>
          <w:rFonts w:ascii="Arial" w:hAnsi="Arial" w:cs="Arial"/>
          <w:bCs/>
          <w:sz w:val="22"/>
          <w:szCs w:val="22"/>
        </w:rPr>
        <w:t>Conocimientos</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en</w:t>
      </w:r>
      <w:proofErr w:type="spellEnd"/>
      <w:r w:rsidRPr="000A4827">
        <w:rPr>
          <w:rFonts w:ascii="Arial" w:hAnsi="Arial" w:cs="Arial"/>
          <w:bCs/>
          <w:sz w:val="22"/>
          <w:szCs w:val="22"/>
        </w:rPr>
        <w:t xml:space="preserve"> la </w:t>
      </w:r>
      <w:proofErr w:type="spellStart"/>
      <w:r w:rsidRPr="000A4827">
        <w:rPr>
          <w:rFonts w:ascii="Arial" w:hAnsi="Arial" w:cs="Arial"/>
          <w:bCs/>
          <w:sz w:val="22"/>
          <w:szCs w:val="22"/>
        </w:rPr>
        <w:t>formulación</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monitoreo</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seguimi</w:t>
      </w:r>
      <w:r>
        <w:rPr>
          <w:rFonts w:ascii="Arial" w:hAnsi="Arial" w:cs="Arial"/>
          <w:bCs/>
          <w:sz w:val="22"/>
          <w:szCs w:val="22"/>
        </w:rPr>
        <w:t>ento</w:t>
      </w:r>
      <w:proofErr w:type="spellEnd"/>
      <w:r>
        <w:rPr>
          <w:rFonts w:ascii="Arial" w:hAnsi="Arial" w:cs="Arial"/>
          <w:bCs/>
          <w:sz w:val="22"/>
          <w:szCs w:val="22"/>
        </w:rPr>
        <w:t xml:space="preserve"> y </w:t>
      </w:r>
      <w:proofErr w:type="spellStart"/>
      <w:r>
        <w:rPr>
          <w:rFonts w:ascii="Arial" w:hAnsi="Arial" w:cs="Arial"/>
          <w:bCs/>
          <w:sz w:val="22"/>
          <w:szCs w:val="22"/>
        </w:rPr>
        <w:t>evaluación</w:t>
      </w:r>
      <w:proofErr w:type="spellEnd"/>
      <w:r>
        <w:rPr>
          <w:rFonts w:ascii="Arial" w:hAnsi="Arial" w:cs="Arial"/>
          <w:bCs/>
          <w:sz w:val="22"/>
          <w:szCs w:val="22"/>
        </w:rPr>
        <w:t xml:space="preserve"> de </w:t>
      </w:r>
      <w:proofErr w:type="spellStart"/>
      <w:r>
        <w:rPr>
          <w:rFonts w:ascii="Arial" w:hAnsi="Arial" w:cs="Arial"/>
          <w:bCs/>
          <w:sz w:val="22"/>
          <w:szCs w:val="22"/>
        </w:rPr>
        <w:t>proyectos</w:t>
      </w:r>
      <w:proofErr w:type="spellEnd"/>
      <w:r>
        <w:rPr>
          <w:rFonts w:ascii="Arial" w:hAnsi="Arial" w:cs="Arial"/>
          <w:bCs/>
          <w:sz w:val="22"/>
          <w:szCs w:val="22"/>
        </w:rPr>
        <w:t xml:space="preserve"> </w:t>
      </w:r>
      <w:proofErr w:type="spellStart"/>
      <w:r>
        <w:rPr>
          <w:rFonts w:ascii="Arial" w:hAnsi="Arial" w:cs="Arial"/>
          <w:bCs/>
          <w:sz w:val="22"/>
          <w:szCs w:val="22"/>
        </w:rPr>
        <w:t>sociales</w:t>
      </w:r>
      <w:proofErr w:type="spellEnd"/>
      <w:r>
        <w:rPr>
          <w:rFonts w:ascii="Arial" w:hAnsi="Arial" w:cs="Arial"/>
          <w:bCs/>
          <w:sz w:val="22"/>
          <w:szCs w:val="22"/>
        </w:rPr>
        <w:t>.</w:t>
      </w:r>
    </w:p>
    <w:p w14:paraId="10F61868" w14:textId="77777777" w:rsidR="00E035CE" w:rsidRPr="000A4827" w:rsidRDefault="00E035CE" w:rsidP="00E035CE">
      <w:pPr>
        <w:pStyle w:val="Sangradetextonormal"/>
        <w:numPr>
          <w:ilvl w:val="0"/>
          <w:numId w:val="10"/>
        </w:numPr>
        <w:spacing w:after="120"/>
        <w:rPr>
          <w:rFonts w:ascii="Arial" w:hAnsi="Arial" w:cs="Arial"/>
          <w:bCs/>
          <w:sz w:val="22"/>
          <w:szCs w:val="22"/>
        </w:rPr>
      </w:pPr>
      <w:proofErr w:type="spellStart"/>
      <w:r w:rsidRPr="000A4827">
        <w:rPr>
          <w:rFonts w:ascii="Arial" w:hAnsi="Arial" w:cs="Arial"/>
          <w:bCs/>
          <w:sz w:val="22"/>
          <w:szCs w:val="22"/>
        </w:rPr>
        <w:t>Conocimiento</w:t>
      </w:r>
      <w:proofErr w:type="spellEnd"/>
      <w:r w:rsidRPr="000A4827">
        <w:rPr>
          <w:rFonts w:ascii="Arial" w:hAnsi="Arial" w:cs="Arial"/>
          <w:bCs/>
          <w:sz w:val="22"/>
          <w:szCs w:val="22"/>
        </w:rPr>
        <w:t xml:space="preserve"> y </w:t>
      </w:r>
      <w:proofErr w:type="spellStart"/>
      <w:r w:rsidRPr="000A4827">
        <w:rPr>
          <w:rFonts w:ascii="Arial" w:hAnsi="Arial" w:cs="Arial"/>
          <w:bCs/>
          <w:sz w:val="22"/>
          <w:szCs w:val="22"/>
        </w:rPr>
        <w:t>man</w:t>
      </w:r>
      <w:r>
        <w:rPr>
          <w:rFonts w:ascii="Arial" w:hAnsi="Arial" w:cs="Arial"/>
          <w:bCs/>
          <w:sz w:val="22"/>
          <w:szCs w:val="22"/>
        </w:rPr>
        <w:t>ejo</w:t>
      </w:r>
      <w:proofErr w:type="spellEnd"/>
      <w:r>
        <w:rPr>
          <w:rFonts w:ascii="Arial" w:hAnsi="Arial" w:cs="Arial"/>
          <w:bCs/>
          <w:sz w:val="22"/>
          <w:szCs w:val="22"/>
        </w:rPr>
        <w:t xml:space="preserve"> de </w:t>
      </w:r>
      <w:proofErr w:type="spellStart"/>
      <w:r>
        <w:rPr>
          <w:rFonts w:ascii="Arial" w:hAnsi="Arial" w:cs="Arial"/>
          <w:bCs/>
          <w:sz w:val="22"/>
          <w:szCs w:val="22"/>
        </w:rPr>
        <w:t>programas</w:t>
      </w:r>
      <w:proofErr w:type="spellEnd"/>
      <w:r>
        <w:rPr>
          <w:rFonts w:ascii="Arial" w:hAnsi="Arial" w:cs="Arial"/>
          <w:bCs/>
          <w:sz w:val="22"/>
          <w:szCs w:val="22"/>
        </w:rPr>
        <w:t xml:space="preserve"> de </w:t>
      </w:r>
      <w:proofErr w:type="spellStart"/>
      <w:r>
        <w:rPr>
          <w:rFonts w:ascii="Arial" w:hAnsi="Arial" w:cs="Arial"/>
          <w:bCs/>
          <w:sz w:val="22"/>
          <w:szCs w:val="22"/>
        </w:rPr>
        <w:t>computación</w:t>
      </w:r>
      <w:proofErr w:type="spellEnd"/>
      <w:r>
        <w:rPr>
          <w:rFonts w:ascii="Arial" w:hAnsi="Arial" w:cs="Arial"/>
          <w:bCs/>
          <w:sz w:val="22"/>
          <w:szCs w:val="22"/>
        </w:rPr>
        <w:t xml:space="preserve"> </w:t>
      </w:r>
      <w:r w:rsidRPr="000A4827">
        <w:rPr>
          <w:rFonts w:ascii="Arial" w:hAnsi="Arial" w:cs="Arial"/>
          <w:bCs/>
          <w:sz w:val="22"/>
          <w:szCs w:val="22"/>
        </w:rPr>
        <w:t xml:space="preserve">(Office, internet, </w:t>
      </w:r>
      <w:proofErr w:type="spellStart"/>
      <w:r w:rsidRPr="000A4827">
        <w:rPr>
          <w:rFonts w:ascii="Arial" w:hAnsi="Arial" w:cs="Arial"/>
          <w:bCs/>
          <w:sz w:val="22"/>
          <w:szCs w:val="22"/>
        </w:rPr>
        <w:t>correo</w:t>
      </w:r>
      <w:proofErr w:type="spellEnd"/>
      <w:r w:rsidRPr="000A4827">
        <w:rPr>
          <w:rFonts w:ascii="Arial" w:hAnsi="Arial" w:cs="Arial"/>
          <w:bCs/>
          <w:sz w:val="22"/>
          <w:szCs w:val="22"/>
        </w:rPr>
        <w:t xml:space="preserve"> </w:t>
      </w:r>
      <w:proofErr w:type="spellStart"/>
      <w:r w:rsidRPr="000A4827">
        <w:rPr>
          <w:rFonts w:ascii="Arial" w:hAnsi="Arial" w:cs="Arial"/>
          <w:bCs/>
          <w:sz w:val="22"/>
          <w:szCs w:val="22"/>
        </w:rPr>
        <w:t>electrónico</w:t>
      </w:r>
      <w:proofErr w:type="spellEnd"/>
      <w:r>
        <w:rPr>
          <w:rFonts w:ascii="Arial" w:hAnsi="Arial" w:cs="Arial"/>
          <w:bCs/>
          <w:sz w:val="22"/>
          <w:szCs w:val="22"/>
        </w:rPr>
        <w:t>),</w:t>
      </w:r>
    </w:p>
    <w:p w14:paraId="4C130E5E" w14:textId="77777777" w:rsidR="00E035CE" w:rsidRDefault="00E035CE" w:rsidP="00E035CE">
      <w:pPr>
        <w:pStyle w:val="Sangradetextonormal"/>
        <w:numPr>
          <w:ilvl w:val="0"/>
          <w:numId w:val="10"/>
        </w:numPr>
        <w:rPr>
          <w:rFonts w:ascii="Arial" w:hAnsi="Arial" w:cs="Arial"/>
          <w:bCs/>
          <w:sz w:val="22"/>
          <w:szCs w:val="22"/>
        </w:rPr>
      </w:pPr>
      <w:proofErr w:type="spellStart"/>
      <w:r w:rsidRPr="000A4827">
        <w:rPr>
          <w:rFonts w:ascii="Arial" w:hAnsi="Arial" w:cs="Arial"/>
          <w:bCs/>
          <w:sz w:val="22"/>
          <w:szCs w:val="22"/>
        </w:rPr>
        <w:t>Idiomas</w:t>
      </w:r>
      <w:proofErr w:type="spellEnd"/>
      <w:r w:rsidRPr="000A4827">
        <w:rPr>
          <w:rFonts w:ascii="Arial" w:hAnsi="Arial" w:cs="Arial"/>
          <w:bCs/>
          <w:sz w:val="22"/>
          <w:szCs w:val="22"/>
        </w:rPr>
        <w:t xml:space="preserve">: </w:t>
      </w:r>
      <w:proofErr w:type="spellStart"/>
      <w:r>
        <w:rPr>
          <w:rFonts w:ascii="Arial" w:hAnsi="Arial" w:cs="Arial"/>
          <w:bCs/>
          <w:sz w:val="22"/>
          <w:szCs w:val="22"/>
        </w:rPr>
        <w:t>e</w:t>
      </w:r>
      <w:r w:rsidRPr="000A4827">
        <w:rPr>
          <w:rFonts w:ascii="Arial" w:hAnsi="Arial" w:cs="Arial"/>
          <w:bCs/>
          <w:sz w:val="22"/>
          <w:szCs w:val="22"/>
        </w:rPr>
        <w:t>spañol</w:t>
      </w:r>
      <w:proofErr w:type="spellEnd"/>
      <w:r>
        <w:rPr>
          <w:rFonts w:ascii="Arial" w:hAnsi="Arial" w:cs="Arial"/>
          <w:bCs/>
          <w:sz w:val="22"/>
          <w:szCs w:val="22"/>
        </w:rPr>
        <w:t xml:space="preserve"> e </w:t>
      </w:r>
      <w:proofErr w:type="spellStart"/>
      <w:r w:rsidRPr="000A4827">
        <w:rPr>
          <w:rFonts w:ascii="Arial" w:hAnsi="Arial" w:cs="Arial"/>
          <w:bCs/>
          <w:sz w:val="22"/>
          <w:szCs w:val="22"/>
        </w:rPr>
        <w:t>inglés</w:t>
      </w:r>
      <w:proofErr w:type="spellEnd"/>
      <w:r>
        <w:rPr>
          <w:rFonts w:ascii="Arial" w:hAnsi="Arial" w:cs="Arial"/>
          <w:bCs/>
          <w:sz w:val="22"/>
          <w:szCs w:val="22"/>
        </w:rPr>
        <w:t xml:space="preserve"> </w:t>
      </w:r>
      <w:proofErr w:type="spellStart"/>
      <w:r>
        <w:rPr>
          <w:rFonts w:ascii="Arial" w:hAnsi="Arial" w:cs="Arial"/>
          <w:bCs/>
          <w:sz w:val="22"/>
          <w:szCs w:val="22"/>
        </w:rPr>
        <w:t>deseable</w:t>
      </w:r>
      <w:proofErr w:type="spellEnd"/>
      <w:r>
        <w:rPr>
          <w:rFonts w:ascii="Arial" w:hAnsi="Arial" w:cs="Arial"/>
          <w:bCs/>
          <w:sz w:val="22"/>
          <w:szCs w:val="22"/>
        </w:rPr>
        <w:t>.</w:t>
      </w:r>
    </w:p>
    <w:p w14:paraId="2C712A31" w14:textId="77777777" w:rsidR="00E035CE" w:rsidRPr="00254D67" w:rsidRDefault="00E035CE" w:rsidP="00A15C70">
      <w:pPr>
        <w:spacing w:after="0"/>
        <w:ind w:right="-38"/>
        <w:jc w:val="both"/>
        <w:rPr>
          <w:rFonts w:ascii="Arial" w:eastAsia="Calibri" w:hAnsi="Arial" w:cs="Arial"/>
          <w:sz w:val="20"/>
          <w:szCs w:val="20"/>
          <w:lang w:val="es-EC"/>
        </w:rPr>
      </w:pPr>
    </w:p>
    <w:p w14:paraId="5C386635" w14:textId="77777777" w:rsidR="003677F9" w:rsidRPr="00254D67" w:rsidRDefault="003677F9" w:rsidP="00A15C70">
      <w:pPr>
        <w:spacing w:after="0"/>
        <w:ind w:right="-38"/>
        <w:jc w:val="both"/>
        <w:rPr>
          <w:rFonts w:ascii="Arial" w:hAnsi="Arial" w:cs="Arial"/>
          <w:sz w:val="20"/>
          <w:szCs w:val="20"/>
          <w:lang w:val="es-EC"/>
        </w:rPr>
      </w:pPr>
    </w:p>
    <w:p w14:paraId="7AB5D7BE" w14:textId="4945D46B" w:rsidR="00254D67" w:rsidRPr="0072410C" w:rsidRDefault="001C5E9E" w:rsidP="00A15C70">
      <w:pPr>
        <w:spacing w:after="0"/>
        <w:ind w:right="-38"/>
        <w:jc w:val="both"/>
        <w:rPr>
          <w:rFonts w:ascii="Arial" w:eastAsia="Calibri" w:hAnsi="Arial" w:cs="Arial"/>
          <w:bCs/>
          <w:lang w:val="es-EC"/>
        </w:rPr>
      </w:pPr>
      <w:r w:rsidRPr="0072410C">
        <w:rPr>
          <w:rFonts w:ascii="Arial" w:eastAsia="Calibri" w:hAnsi="Arial" w:cs="Arial"/>
          <w:b/>
          <w:bCs/>
          <w:spacing w:val="1"/>
          <w:lang w:val="es-EC"/>
        </w:rPr>
        <w:lastRenderedPageBreak/>
        <w:t>E</w:t>
      </w:r>
      <w:r w:rsidRPr="0072410C">
        <w:rPr>
          <w:rFonts w:ascii="Arial" w:eastAsia="Calibri" w:hAnsi="Arial" w:cs="Arial"/>
          <w:b/>
          <w:bCs/>
          <w:lang w:val="es-EC"/>
        </w:rPr>
        <w:t>x</w:t>
      </w:r>
      <w:r w:rsidRPr="0072410C">
        <w:rPr>
          <w:rFonts w:ascii="Arial" w:eastAsia="Calibri" w:hAnsi="Arial" w:cs="Arial"/>
          <w:b/>
          <w:bCs/>
          <w:spacing w:val="1"/>
          <w:lang w:val="es-EC"/>
        </w:rPr>
        <w:t>p</w:t>
      </w:r>
      <w:r w:rsidRPr="0072410C">
        <w:rPr>
          <w:rFonts w:ascii="Arial" w:eastAsia="Calibri" w:hAnsi="Arial" w:cs="Arial"/>
          <w:b/>
          <w:bCs/>
          <w:spacing w:val="-1"/>
          <w:lang w:val="es-EC"/>
        </w:rPr>
        <w:t>e</w:t>
      </w:r>
      <w:r w:rsidRPr="0072410C">
        <w:rPr>
          <w:rFonts w:ascii="Arial" w:eastAsia="Calibri" w:hAnsi="Arial" w:cs="Arial"/>
          <w:b/>
          <w:bCs/>
          <w:lang w:val="es-EC"/>
        </w:rPr>
        <w:t>r</w:t>
      </w:r>
      <w:r w:rsidRPr="0072410C">
        <w:rPr>
          <w:rFonts w:ascii="Arial" w:eastAsia="Calibri" w:hAnsi="Arial" w:cs="Arial"/>
          <w:b/>
          <w:bCs/>
          <w:spacing w:val="1"/>
          <w:lang w:val="es-EC"/>
        </w:rPr>
        <w:t>i</w:t>
      </w:r>
      <w:r w:rsidRPr="0072410C">
        <w:rPr>
          <w:rFonts w:ascii="Arial" w:eastAsia="Calibri" w:hAnsi="Arial" w:cs="Arial"/>
          <w:b/>
          <w:bCs/>
          <w:spacing w:val="-1"/>
          <w:lang w:val="es-EC"/>
        </w:rPr>
        <w:t>e</w:t>
      </w:r>
      <w:r w:rsidRPr="0072410C">
        <w:rPr>
          <w:rFonts w:ascii="Arial" w:eastAsia="Calibri" w:hAnsi="Arial" w:cs="Arial"/>
          <w:b/>
          <w:bCs/>
          <w:spacing w:val="1"/>
          <w:lang w:val="es-EC"/>
        </w:rPr>
        <w:t>n</w:t>
      </w:r>
      <w:r w:rsidRPr="0072410C">
        <w:rPr>
          <w:rFonts w:ascii="Arial" w:eastAsia="Calibri" w:hAnsi="Arial" w:cs="Arial"/>
          <w:b/>
          <w:bCs/>
          <w:spacing w:val="-3"/>
          <w:lang w:val="es-EC"/>
        </w:rPr>
        <w:t>c</w:t>
      </w:r>
      <w:r w:rsidRPr="0072410C">
        <w:rPr>
          <w:rFonts w:ascii="Arial" w:eastAsia="Calibri" w:hAnsi="Arial" w:cs="Arial"/>
          <w:b/>
          <w:bCs/>
          <w:spacing w:val="1"/>
          <w:lang w:val="es-EC"/>
        </w:rPr>
        <w:t>i</w:t>
      </w:r>
      <w:r w:rsidRPr="0072410C">
        <w:rPr>
          <w:rFonts w:ascii="Arial" w:eastAsia="Calibri" w:hAnsi="Arial" w:cs="Arial"/>
          <w:b/>
          <w:bCs/>
          <w:spacing w:val="-1"/>
          <w:lang w:val="es-EC"/>
        </w:rPr>
        <w:t>a</w:t>
      </w:r>
      <w:r w:rsidRPr="0072410C">
        <w:rPr>
          <w:rFonts w:ascii="Arial" w:eastAsia="Calibri" w:hAnsi="Arial" w:cs="Arial"/>
          <w:b/>
          <w:bCs/>
          <w:lang w:val="es-EC"/>
        </w:rPr>
        <w:t>:</w:t>
      </w:r>
      <w:r w:rsidRPr="0072410C">
        <w:rPr>
          <w:rFonts w:ascii="Arial" w:eastAsia="Calibri" w:hAnsi="Arial" w:cs="Arial"/>
          <w:b/>
          <w:bCs/>
          <w:spacing w:val="21"/>
          <w:lang w:val="es-EC"/>
        </w:rPr>
        <w:t xml:space="preserve"> </w:t>
      </w:r>
      <w:r w:rsidR="00E035CE" w:rsidRPr="0072410C">
        <w:rPr>
          <w:rFonts w:ascii="Arial" w:eastAsia="Calibri" w:hAnsi="Arial" w:cs="Arial"/>
          <w:bCs/>
          <w:lang w:val="es-EC"/>
        </w:rPr>
        <w:t>Mínima de dos años en:</w:t>
      </w:r>
    </w:p>
    <w:p w14:paraId="4FC5F2E2"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Trabajo con organizaciones sociales de base de corte sindical</w:t>
      </w:r>
    </w:p>
    <w:p w14:paraId="7803A708" w14:textId="77777777" w:rsidR="00E035CE" w:rsidRPr="0029467D" w:rsidRDefault="00E035CE" w:rsidP="00E035CE">
      <w:pPr>
        <w:pStyle w:val="Ttulo"/>
        <w:numPr>
          <w:ilvl w:val="0"/>
          <w:numId w:val="11"/>
        </w:numPr>
        <w:jc w:val="both"/>
        <w:rPr>
          <w:rFonts w:ascii="Arial" w:hAnsi="Arial" w:cs="Arial"/>
          <w:sz w:val="22"/>
          <w:szCs w:val="22"/>
        </w:rPr>
      </w:pPr>
      <w:r>
        <w:rPr>
          <w:rFonts w:ascii="Arial" w:hAnsi="Arial" w:cs="Arial"/>
          <w:sz w:val="22"/>
          <w:szCs w:val="22"/>
        </w:rPr>
        <w:t xml:space="preserve">Procesos de fortalecimiento organizativo </w:t>
      </w:r>
    </w:p>
    <w:p w14:paraId="3F2BE36E"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Coordinador de proyectos sociales y a cargo de ejecución presupuestaria</w:t>
      </w:r>
    </w:p>
    <w:p w14:paraId="11C0C0D1"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F</w:t>
      </w:r>
      <w:r w:rsidRPr="00E97DBA">
        <w:rPr>
          <w:rFonts w:ascii="Arial" w:hAnsi="Arial" w:cs="Arial"/>
          <w:sz w:val="22"/>
          <w:szCs w:val="22"/>
        </w:rPr>
        <w:t>ormulación, monitoreo, seguimiento y evaluación de proyectos</w:t>
      </w:r>
    </w:p>
    <w:p w14:paraId="2AB1BAD7"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Metodologías de Educación para adultos</w:t>
      </w:r>
    </w:p>
    <w:p w14:paraId="7F598452"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S</w:t>
      </w:r>
      <w:r w:rsidRPr="00E97DBA">
        <w:rPr>
          <w:rFonts w:ascii="Arial" w:hAnsi="Arial" w:cs="Arial"/>
          <w:sz w:val="22"/>
          <w:szCs w:val="22"/>
        </w:rPr>
        <w:t>ector de las ONG y/o la Cooperación Internacional, y /o puesto similar</w:t>
      </w:r>
    </w:p>
    <w:p w14:paraId="2836432A" w14:textId="77777777" w:rsidR="00E035CE" w:rsidRPr="00435332" w:rsidRDefault="00E035CE" w:rsidP="00E035CE">
      <w:pPr>
        <w:pStyle w:val="Ttulo"/>
        <w:jc w:val="both"/>
        <w:rPr>
          <w:rFonts w:ascii="Arial" w:hAnsi="Arial" w:cs="Arial"/>
          <w:sz w:val="22"/>
          <w:szCs w:val="22"/>
        </w:rPr>
      </w:pPr>
    </w:p>
    <w:p w14:paraId="44BB6206" w14:textId="77777777" w:rsidR="00E035CE" w:rsidRPr="00073CED" w:rsidRDefault="00E035CE" w:rsidP="00E035CE">
      <w:pPr>
        <w:ind w:left="708"/>
        <w:jc w:val="both"/>
        <w:rPr>
          <w:rFonts w:ascii="Arial" w:hAnsi="Arial" w:cs="Arial"/>
        </w:rPr>
      </w:pPr>
      <w:r w:rsidRPr="00073CED">
        <w:rPr>
          <w:rFonts w:ascii="Arial" w:hAnsi="Arial" w:cs="Arial"/>
          <w:b/>
          <w:bCs/>
        </w:rPr>
        <w:t>Indispensable:</w:t>
      </w:r>
      <w:r w:rsidRPr="00073CED">
        <w:rPr>
          <w:rFonts w:ascii="Arial" w:hAnsi="Arial" w:cs="Arial"/>
        </w:rPr>
        <w:t xml:space="preserve"> </w:t>
      </w:r>
      <w:proofErr w:type="spellStart"/>
      <w:r w:rsidRPr="00073CED">
        <w:rPr>
          <w:rFonts w:ascii="Arial" w:hAnsi="Arial" w:cs="Arial"/>
        </w:rPr>
        <w:t>Conocimientos</w:t>
      </w:r>
      <w:proofErr w:type="spellEnd"/>
      <w:r w:rsidRPr="00073CED">
        <w:rPr>
          <w:rFonts w:ascii="Arial" w:hAnsi="Arial" w:cs="Arial"/>
        </w:rPr>
        <w:t xml:space="preserve"> </w:t>
      </w:r>
      <w:proofErr w:type="spellStart"/>
      <w:r w:rsidRPr="00073CED">
        <w:rPr>
          <w:rFonts w:ascii="Arial" w:hAnsi="Arial" w:cs="Arial"/>
        </w:rPr>
        <w:t>en</w:t>
      </w:r>
      <w:proofErr w:type="spellEnd"/>
      <w:r w:rsidRPr="00073CED">
        <w:rPr>
          <w:rFonts w:ascii="Arial" w:hAnsi="Arial" w:cs="Arial"/>
        </w:rPr>
        <w:t xml:space="preserve"> </w:t>
      </w:r>
      <w:proofErr w:type="spellStart"/>
      <w:r w:rsidRPr="00073CED">
        <w:rPr>
          <w:rFonts w:ascii="Arial" w:hAnsi="Arial" w:cs="Arial"/>
        </w:rPr>
        <w:t>trabajo</w:t>
      </w:r>
      <w:proofErr w:type="spellEnd"/>
      <w:r w:rsidRPr="00073CED">
        <w:rPr>
          <w:rFonts w:ascii="Arial" w:hAnsi="Arial" w:cs="Arial"/>
        </w:rPr>
        <w:t xml:space="preserve"> </w:t>
      </w:r>
      <w:proofErr w:type="spellStart"/>
      <w:r w:rsidRPr="00073CED">
        <w:rPr>
          <w:rFonts w:ascii="Arial" w:hAnsi="Arial" w:cs="Arial"/>
        </w:rPr>
        <w:t>en</w:t>
      </w:r>
      <w:proofErr w:type="spellEnd"/>
      <w:r w:rsidRPr="00073CED">
        <w:rPr>
          <w:rFonts w:ascii="Arial" w:hAnsi="Arial" w:cs="Arial"/>
        </w:rPr>
        <w:t xml:space="preserve"> </w:t>
      </w:r>
      <w:proofErr w:type="spellStart"/>
      <w:r w:rsidRPr="00073CED">
        <w:rPr>
          <w:rFonts w:ascii="Arial" w:hAnsi="Arial" w:cs="Arial"/>
        </w:rPr>
        <w:t>programas</w:t>
      </w:r>
      <w:proofErr w:type="spellEnd"/>
      <w:r w:rsidRPr="00073CED">
        <w:rPr>
          <w:rFonts w:ascii="Arial" w:hAnsi="Arial" w:cs="Arial"/>
        </w:rPr>
        <w:t>/</w:t>
      </w:r>
      <w:proofErr w:type="spellStart"/>
      <w:r w:rsidRPr="00073CED">
        <w:rPr>
          <w:rFonts w:ascii="Arial" w:hAnsi="Arial" w:cs="Arial"/>
        </w:rPr>
        <w:t>proyectos</w:t>
      </w:r>
      <w:proofErr w:type="spellEnd"/>
      <w:r>
        <w:rPr>
          <w:rFonts w:ascii="Arial" w:hAnsi="Arial" w:cs="Arial"/>
        </w:rPr>
        <w:t xml:space="preserve"> </w:t>
      </w:r>
      <w:proofErr w:type="spellStart"/>
      <w:r>
        <w:rPr>
          <w:rFonts w:ascii="Arial" w:hAnsi="Arial" w:cs="Arial"/>
        </w:rPr>
        <w:t>sociales</w:t>
      </w:r>
      <w:proofErr w:type="spellEnd"/>
      <w:r w:rsidRPr="00073CED">
        <w:rPr>
          <w:rFonts w:ascii="Arial" w:hAnsi="Arial" w:cs="Arial"/>
        </w:rPr>
        <w:t xml:space="preserve"> con </w:t>
      </w:r>
      <w:proofErr w:type="spellStart"/>
      <w:r w:rsidRPr="00073CED">
        <w:rPr>
          <w:rFonts w:ascii="Arial" w:hAnsi="Arial" w:cs="Arial"/>
        </w:rPr>
        <w:t>enfoque</w:t>
      </w:r>
      <w:proofErr w:type="spellEnd"/>
      <w:r w:rsidRPr="00073CED">
        <w:rPr>
          <w:rFonts w:ascii="Arial" w:hAnsi="Arial" w:cs="Arial"/>
        </w:rPr>
        <w:t xml:space="preserve"> de </w:t>
      </w:r>
      <w:proofErr w:type="spellStart"/>
      <w:r w:rsidRPr="00073CED">
        <w:rPr>
          <w:rFonts w:ascii="Arial" w:hAnsi="Arial" w:cs="Arial"/>
        </w:rPr>
        <w:t>igualdad</w:t>
      </w:r>
      <w:proofErr w:type="spellEnd"/>
      <w:r w:rsidRPr="00073CED">
        <w:rPr>
          <w:rFonts w:ascii="Arial" w:hAnsi="Arial" w:cs="Arial"/>
        </w:rPr>
        <w:t xml:space="preserve"> de </w:t>
      </w:r>
      <w:proofErr w:type="spellStart"/>
      <w:r w:rsidRPr="00073CED">
        <w:rPr>
          <w:rFonts w:ascii="Arial" w:hAnsi="Arial" w:cs="Arial"/>
        </w:rPr>
        <w:t>género</w:t>
      </w:r>
      <w:proofErr w:type="spellEnd"/>
      <w:r>
        <w:rPr>
          <w:rFonts w:ascii="Arial" w:hAnsi="Arial" w:cs="Arial"/>
        </w:rPr>
        <w:t xml:space="preserve"> con </w:t>
      </w:r>
      <w:proofErr w:type="spellStart"/>
      <w:r>
        <w:rPr>
          <w:rFonts w:ascii="Arial" w:hAnsi="Arial" w:cs="Arial"/>
        </w:rPr>
        <w:t>organizaciones</w:t>
      </w:r>
      <w:proofErr w:type="spellEnd"/>
      <w:r>
        <w:rPr>
          <w:rFonts w:ascii="Arial" w:hAnsi="Arial" w:cs="Arial"/>
        </w:rPr>
        <w:t xml:space="preserve"> </w:t>
      </w:r>
      <w:proofErr w:type="spellStart"/>
      <w:r>
        <w:rPr>
          <w:rFonts w:ascii="Arial" w:hAnsi="Arial" w:cs="Arial"/>
        </w:rPr>
        <w:t>sociales</w:t>
      </w:r>
      <w:proofErr w:type="spellEnd"/>
      <w:r>
        <w:rPr>
          <w:rFonts w:ascii="Arial" w:hAnsi="Arial" w:cs="Arial"/>
        </w:rPr>
        <w:t xml:space="preserve"> de base.</w:t>
      </w:r>
      <w:r w:rsidRPr="0029467D">
        <w:rPr>
          <w:rFonts w:ascii="Arial" w:hAnsi="Arial" w:cs="Arial"/>
        </w:rPr>
        <w:t xml:space="preserve"> </w:t>
      </w:r>
      <w:proofErr w:type="spellStart"/>
      <w:r w:rsidRPr="00435332">
        <w:rPr>
          <w:rFonts w:ascii="Arial" w:hAnsi="Arial" w:cs="Arial"/>
        </w:rPr>
        <w:t>Experiencia</w:t>
      </w:r>
      <w:proofErr w:type="spellEnd"/>
      <w:r w:rsidRPr="00435332">
        <w:rPr>
          <w:rFonts w:ascii="Arial" w:hAnsi="Arial" w:cs="Arial"/>
        </w:rPr>
        <w:t xml:space="preserve"> </w:t>
      </w:r>
      <w:proofErr w:type="spellStart"/>
      <w:r w:rsidRPr="00435332">
        <w:rPr>
          <w:rFonts w:ascii="Arial" w:hAnsi="Arial" w:cs="Arial"/>
        </w:rPr>
        <w:t>en</w:t>
      </w:r>
      <w:proofErr w:type="spellEnd"/>
      <w:r>
        <w:rPr>
          <w:rFonts w:ascii="Arial" w:hAnsi="Arial" w:cs="Arial"/>
        </w:rPr>
        <w:t xml:space="preserve"> </w:t>
      </w:r>
      <w:proofErr w:type="spellStart"/>
      <w:r>
        <w:rPr>
          <w:rFonts w:ascii="Arial" w:hAnsi="Arial" w:cs="Arial"/>
        </w:rPr>
        <w:t>procesos</w:t>
      </w:r>
      <w:proofErr w:type="spellEnd"/>
      <w:r>
        <w:rPr>
          <w:rFonts w:ascii="Arial" w:hAnsi="Arial" w:cs="Arial"/>
        </w:rPr>
        <w:t xml:space="preserve"> de </w:t>
      </w:r>
      <w:proofErr w:type="spellStart"/>
      <w:r>
        <w:rPr>
          <w:rFonts w:ascii="Arial" w:hAnsi="Arial" w:cs="Arial"/>
        </w:rPr>
        <w:t>fortalecimiento</w:t>
      </w:r>
      <w:proofErr w:type="spellEnd"/>
      <w:r>
        <w:rPr>
          <w:rFonts w:ascii="Arial" w:hAnsi="Arial" w:cs="Arial"/>
        </w:rPr>
        <w:t xml:space="preserve"> </w:t>
      </w:r>
      <w:proofErr w:type="spellStart"/>
      <w:r>
        <w:rPr>
          <w:rFonts w:ascii="Arial" w:hAnsi="Arial" w:cs="Arial"/>
        </w:rPr>
        <w:t>organizativo</w:t>
      </w:r>
      <w:proofErr w:type="spellEnd"/>
      <w:r>
        <w:rPr>
          <w:rFonts w:ascii="Arial" w:hAnsi="Arial" w:cs="Arial"/>
        </w:rPr>
        <w:t xml:space="preserve"> con </w:t>
      </w:r>
      <w:proofErr w:type="spellStart"/>
      <w:r>
        <w:rPr>
          <w:rFonts w:ascii="Arial" w:hAnsi="Arial" w:cs="Arial"/>
        </w:rPr>
        <w:t>poblaciones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condiciones</w:t>
      </w:r>
      <w:proofErr w:type="spellEnd"/>
      <w:r>
        <w:rPr>
          <w:rFonts w:ascii="Arial" w:hAnsi="Arial" w:cs="Arial"/>
        </w:rPr>
        <w:t xml:space="preserve"> </w:t>
      </w:r>
      <w:proofErr w:type="spellStart"/>
      <w:r>
        <w:rPr>
          <w:rFonts w:ascii="Arial" w:hAnsi="Arial" w:cs="Arial"/>
        </w:rPr>
        <w:t>vulnerables</w:t>
      </w:r>
      <w:proofErr w:type="spellEnd"/>
      <w:r>
        <w:rPr>
          <w:rFonts w:ascii="Arial" w:hAnsi="Arial" w:cs="Arial"/>
        </w:rPr>
        <w:t>.</w:t>
      </w:r>
    </w:p>
    <w:p w14:paraId="63AC49C2" w14:textId="77777777" w:rsidR="00E035CE" w:rsidRPr="00435332" w:rsidRDefault="00E035CE" w:rsidP="00E035CE">
      <w:pPr>
        <w:pStyle w:val="Ttulo"/>
        <w:ind w:left="851"/>
        <w:jc w:val="both"/>
        <w:rPr>
          <w:rFonts w:ascii="Arial" w:hAnsi="Arial" w:cs="Arial"/>
          <w:sz w:val="22"/>
          <w:szCs w:val="22"/>
        </w:rPr>
      </w:pPr>
    </w:p>
    <w:p w14:paraId="63967F8D" w14:textId="77777777" w:rsidR="00E035CE" w:rsidRPr="00435332" w:rsidRDefault="00E035CE" w:rsidP="00E035CE">
      <w:pPr>
        <w:pStyle w:val="Ttulo"/>
        <w:ind w:left="720"/>
        <w:jc w:val="both"/>
        <w:rPr>
          <w:rFonts w:ascii="Arial" w:hAnsi="Arial" w:cs="Arial"/>
          <w:sz w:val="22"/>
          <w:szCs w:val="22"/>
        </w:rPr>
      </w:pPr>
      <w:r w:rsidRPr="00435332">
        <w:rPr>
          <w:rFonts w:ascii="Arial" w:hAnsi="Arial" w:cs="Arial"/>
          <w:b/>
          <w:bCs/>
          <w:sz w:val="22"/>
          <w:szCs w:val="22"/>
        </w:rPr>
        <w:t>Deseable</w:t>
      </w:r>
      <w:r w:rsidRPr="00435332">
        <w:rPr>
          <w:rFonts w:ascii="Arial" w:hAnsi="Arial" w:cs="Arial"/>
          <w:sz w:val="22"/>
          <w:szCs w:val="22"/>
        </w:rPr>
        <w:t>: Experiencia</w:t>
      </w:r>
      <w:r>
        <w:rPr>
          <w:rFonts w:ascii="Arial" w:hAnsi="Arial" w:cs="Arial"/>
          <w:sz w:val="22"/>
          <w:szCs w:val="22"/>
        </w:rPr>
        <w:t xml:space="preserve"> de trabajo</w:t>
      </w:r>
      <w:r w:rsidRPr="00435332">
        <w:rPr>
          <w:rFonts w:ascii="Arial" w:hAnsi="Arial" w:cs="Arial"/>
          <w:sz w:val="22"/>
          <w:szCs w:val="22"/>
        </w:rPr>
        <w:t xml:space="preserve"> </w:t>
      </w:r>
      <w:r>
        <w:rPr>
          <w:rFonts w:ascii="Arial" w:hAnsi="Arial" w:cs="Arial"/>
          <w:sz w:val="22"/>
          <w:szCs w:val="22"/>
        </w:rPr>
        <w:t xml:space="preserve">con organizaciones sindicales y </w:t>
      </w:r>
      <w:r w:rsidRPr="00435332">
        <w:rPr>
          <w:rFonts w:ascii="Arial" w:hAnsi="Arial" w:cs="Arial"/>
          <w:sz w:val="22"/>
          <w:szCs w:val="22"/>
        </w:rPr>
        <w:t>en</w:t>
      </w:r>
      <w:r>
        <w:rPr>
          <w:rFonts w:ascii="Arial" w:hAnsi="Arial" w:cs="Arial"/>
          <w:sz w:val="22"/>
          <w:szCs w:val="22"/>
        </w:rPr>
        <w:t xml:space="preserve"> negocios sociales. </w:t>
      </w:r>
    </w:p>
    <w:p w14:paraId="16F2E331" w14:textId="77777777" w:rsidR="00E035CE" w:rsidRDefault="00E035CE" w:rsidP="00A15C70">
      <w:pPr>
        <w:spacing w:after="0"/>
        <w:ind w:right="-38"/>
        <w:jc w:val="both"/>
        <w:rPr>
          <w:rFonts w:ascii="Arial" w:eastAsia="Calibri" w:hAnsi="Arial" w:cs="Arial"/>
          <w:spacing w:val="1"/>
          <w:sz w:val="20"/>
          <w:szCs w:val="20"/>
          <w:lang w:val="es-EC"/>
        </w:rPr>
      </w:pPr>
    </w:p>
    <w:p w14:paraId="2D2281B8" w14:textId="0474FF8B" w:rsidR="00AE5926" w:rsidRDefault="00E035CE" w:rsidP="00A15C70">
      <w:pPr>
        <w:spacing w:after="0"/>
        <w:ind w:right="-38"/>
        <w:jc w:val="both"/>
        <w:rPr>
          <w:rFonts w:ascii="Arial" w:hAnsi="Arial" w:cs="Arial"/>
          <w:b/>
          <w:bCs/>
          <w:sz w:val="20"/>
          <w:szCs w:val="20"/>
          <w:lang w:val="es-ES_tradnl"/>
        </w:rPr>
      </w:pPr>
      <w:r w:rsidRPr="00E035CE">
        <w:rPr>
          <w:rFonts w:ascii="Arial" w:hAnsi="Arial" w:cs="Arial"/>
          <w:b/>
          <w:bCs/>
          <w:sz w:val="20"/>
          <w:szCs w:val="20"/>
          <w:lang w:val="es-ES_tradnl"/>
        </w:rPr>
        <w:t>CONTACTOS/RELACIONES CLAVES DE COMUNICACIÓN:</w:t>
      </w:r>
    </w:p>
    <w:p w14:paraId="4DDA3CC8" w14:textId="77777777" w:rsidR="00E035CE" w:rsidRDefault="00E035CE" w:rsidP="00E035CE">
      <w:pPr>
        <w:spacing w:after="0"/>
        <w:ind w:right="-38"/>
        <w:jc w:val="both"/>
        <w:rPr>
          <w:rFonts w:ascii="Arial" w:hAnsi="Arial" w:cs="Arial"/>
          <w:b/>
          <w:sz w:val="20"/>
          <w:szCs w:val="20"/>
          <w:lang w:val="es-EC"/>
        </w:rPr>
      </w:pPr>
    </w:p>
    <w:p w14:paraId="3F2ABA75" w14:textId="1654CA1B" w:rsidR="00E035CE" w:rsidRPr="00254D67" w:rsidRDefault="00E035CE" w:rsidP="00E035CE">
      <w:pPr>
        <w:spacing w:after="0"/>
        <w:ind w:right="-38"/>
        <w:jc w:val="both"/>
        <w:rPr>
          <w:rFonts w:ascii="Arial" w:hAnsi="Arial" w:cs="Arial"/>
          <w:sz w:val="20"/>
          <w:szCs w:val="20"/>
          <w:lang w:val="es-EC"/>
        </w:rPr>
      </w:pPr>
      <w:r w:rsidRPr="00254D67">
        <w:rPr>
          <w:rFonts w:ascii="Arial" w:hAnsi="Arial" w:cs="Arial"/>
          <w:b/>
          <w:sz w:val="20"/>
          <w:szCs w:val="20"/>
          <w:lang w:val="es-EC"/>
        </w:rPr>
        <w:t>Coordinación Interna:</w:t>
      </w:r>
      <w:r w:rsidRPr="00254D67">
        <w:rPr>
          <w:rFonts w:ascii="Arial" w:hAnsi="Arial" w:cs="Arial"/>
          <w:sz w:val="20"/>
          <w:szCs w:val="20"/>
          <w:lang w:val="es-EC"/>
        </w:rPr>
        <w:t xml:space="preserve"> </w:t>
      </w:r>
    </w:p>
    <w:p w14:paraId="51299F02"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Directora de País</w:t>
      </w:r>
    </w:p>
    <w:p w14:paraId="44C5E465"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Gerente de Programas y Movilización de Recursos</w:t>
      </w:r>
    </w:p>
    <w:p w14:paraId="76D7DA45"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Oficial de Monitoreo</w:t>
      </w:r>
    </w:p>
    <w:p w14:paraId="51DD7244"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Coordinación Regional del Proyecto</w:t>
      </w:r>
    </w:p>
    <w:p w14:paraId="37757571" w14:textId="5D91C3F3" w:rsidR="00E035CE" w:rsidRDefault="00E035CE" w:rsidP="00E035CE">
      <w:pPr>
        <w:pStyle w:val="Ttulo"/>
        <w:jc w:val="both"/>
        <w:rPr>
          <w:rFonts w:ascii="Arial" w:hAnsi="Arial" w:cs="Arial"/>
          <w:sz w:val="22"/>
          <w:szCs w:val="22"/>
        </w:rPr>
      </w:pPr>
    </w:p>
    <w:p w14:paraId="7FA37201" w14:textId="77777777" w:rsidR="00E035CE" w:rsidRPr="00254D67" w:rsidRDefault="00E035CE" w:rsidP="00E035CE">
      <w:pPr>
        <w:spacing w:after="0"/>
        <w:ind w:right="-38"/>
        <w:jc w:val="both"/>
        <w:rPr>
          <w:rFonts w:ascii="Arial" w:hAnsi="Arial" w:cs="Arial"/>
          <w:sz w:val="20"/>
          <w:szCs w:val="20"/>
          <w:lang w:val="es-EC"/>
        </w:rPr>
      </w:pPr>
      <w:r w:rsidRPr="00254D67">
        <w:rPr>
          <w:rFonts w:ascii="Arial" w:hAnsi="Arial" w:cs="Arial"/>
          <w:b/>
          <w:sz w:val="20"/>
          <w:szCs w:val="20"/>
          <w:lang w:val="es-EC"/>
        </w:rPr>
        <w:t>Coordinación externa y relaciones inter-institucionales:</w:t>
      </w:r>
      <w:r w:rsidRPr="00254D67">
        <w:rPr>
          <w:rFonts w:ascii="Arial" w:hAnsi="Arial" w:cs="Arial"/>
          <w:sz w:val="20"/>
          <w:szCs w:val="20"/>
          <w:lang w:val="es-EC"/>
        </w:rPr>
        <w:t xml:space="preserve"> </w:t>
      </w:r>
    </w:p>
    <w:p w14:paraId="6E19A3B2"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Organizaciones de Trabajadoras del Hogar</w:t>
      </w:r>
    </w:p>
    <w:p w14:paraId="68A9DCBF"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 xml:space="preserve">Equipos de trabajo de socios </w:t>
      </w:r>
    </w:p>
    <w:p w14:paraId="5786799B"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 xml:space="preserve">Organismos gubernamentales y multilaterales </w:t>
      </w:r>
    </w:p>
    <w:p w14:paraId="5CF41090"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Directora Programática regional LAC de CARE</w:t>
      </w:r>
    </w:p>
    <w:p w14:paraId="1A2C5BAD" w14:textId="77777777" w:rsidR="00E035CE" w:rsidRDefault="00E035CE" w:rsidP="00E035CE">
      <w:pPr>
        <w:pStyle w:val="Ttulo"/>
        <w:numPr>
          <w:ilvl w:val="0"/>
          <w:numId w:val="11"/>
        </w:numPr>
        <w:jc w:val="both"/>
        <w:rPr>
          <w:rFonts w:ascii="Arial" w:hAnsi="Arial" w:cs="Arial"/>
          <w:sz w:val="22"/>
          <w:szCs w:val="22"/>
        </w:rPr>
      </w:pPr>
      <w:r>
        <w:rPr>
          <w:rFonts w:ascii="Arial" w:hAnsi="Arial" w:cs="Arial"/>
          <w:sz w:val="22"/>
          <w:szCs w:val="22"/>
        </w:rPr>
        <w:t>Socias del Proyecto de Colombia y Brasil</w:t>
      </w:r>
    </w:p>
    <w:p w14:paraId="1A3F84FD" w14:textId="77777777" w:rsidR="00E035CE" w:rsidRPr="00254D67" w:rsidRDefault="00E035CE" w:rsidP="00A15C70">
      <w:pPr>
        <w:spacing w:after="0"/>
        <w:ind w:right="-38"/>
        <w:jc w:val="both"/>
        <w:rPr>
          <w:rFonts w:ascii="Arial" w:hAnsi="Arial" w:cs="Arial"/>
          <w:bCs/>
          <w:sz w:val="20"/>
          <w:szCs w:val="20"/>
          <w:lang w:val="es-ES_tradnl"/>
        </w:rPr>
      </w:pPr>
    </w:p>
    <w:p w14:paraId="29FB38D0" w14:textId="77777777" w:rsidR="00766CE3" w:rsidRPr="00254D67" w:rsidRDefault="00766CE3" w:rsidP="00A15C70">
      <w:pPr>
        <w:spacing w:after="0"/>
        <w:ind w:right="-38"/>
        <w:jc w:val="both"/>
        <w:rPr>
          <w:rFonts w:ascii="Arial" w:hAnsi="Arial" w:cs="Arial"/>
          <w:sz w:val="20"/>
          <w:szCs w:val="20"/>
          <w:lang w:val="es-EC"/>
        </w:rPr>
      </w:pPr>
    </w:p>
    <w:p w14:paraId="25BF3BC3" w14:textId="77777777" w:rsidR="00A2209F" w:rsidRPr="00254D67" w:rsidRDefault="00A2209F" w:rsidP="00A15C70">
      <w:pPr>
        <w:shd w:val="clear" w:color="auto" w:fill="D9D9D9" w:themeFill="background1" w:themeFillShade="D9"/>
        <w:spacing w:after="0"/>
        <w:ind w:right="-38"/>
        <w:jc w:val="both"/>
        <w:rPr>
          <w:rFonts w:ascii="Arial" w:hAnsi="Arial" w:cs="Arial"/>
          <w:b/>
          <w:sz w:val="20"/>
          <w:szCs w:val="20"/>
          <w:lang w:val="es-EC"/>
        </w:rPr>
      </w:pPr>
      <w:r w:rsidRPr="00254D67">
        <w:rPr>
          <w:rFonts w:ascii="Arial" w:hAnsi="Arial" w:cs="Arial"/>
          <w:b/>
          <w:sz w:val="20"/>
          <w:szCs w:val="20"/>
          <w:lang w:val="es-EC"/>
        </w:rPr>
        <w:t>CONDICIONES DE LA CONTRATACI</w:t>
      </w:r>
      <w:r w:rsidR="00FB0FE8" w:rsidRPr="00254D67">
        <w:rPr>
          <w:rFonts w:ascii="Arial" w:hAnsi="Arial" w:cs="Arial"/>
          <w:b/>
          <w:sz w:val="20"/>
          <w:szCs w:val="20"/>
          <w:lang w:val="es-EC"/>
        </w:rPr>
        <w:t>ÓN</w:t>
      </w:r>
    </w:p>
    <w:p w14:paraId="34646428" w14:textId="77777777" w:rsidR="00A2209F" w:rsidRPr="00254D67" w:rsidRDefault="00A2209F" w:rsidP="00A15C70">
      <w:pPr>
        <w:spacing w:after="0"/>
        <w:ind w:right="-38"/>
        <w:jc w:val="both"/>
        <w:rPr>
          <w:rFonts w:ascii="Arial" w:hAnsi="Arial" w:cs="Arial"/>
          <w:sz w:val="20"/>
          <w:szCs w:val="20"/>
          <w:lang w:val="es-EC"/>
        </w:rPr>
      </w:pPr>
    </w:p>
    <w:p w14:paraId="2529F0E2" w14:textId="77777777" w:rsidR="00E035CE" w:rsidRDefault="00A2209F" w:rsidP="00A15C70">
      <w:pPr>
        <w:spacing w:after="0"/>
        <w:ind w:right="-38"/>
        <w:jc w:val="both"/>
        <w:rPr>
          <w:rFonts w:ascii="Arial" w:eastAsia="Calibri" w:hAnsi="Arial" w:cs="Arial"/>
          <w:spacing w:val="1"/>
          <w:sz w:val="20"/>
          <w:szCs w:val="20"/>
          <w:lang w:val="es-EC"/>
        </w:rPr>
      </w:pPr>
      <w:r w:rsidRPr="00254D67">
        <w:rPr>
          <w:rFonts w:ascii="Arial" w:eastAsia="Calibri" w:hAnsi="Arial" w:cs="Arial"/>
          <w:b/>
          <w:bCs/>
          <w:spacing w:val="1"/>
          <w:sz w:val="20"/>
          <w:szCs w:val="20"/>
          <w:lang w:val="es-EC"/>
        </w:rPr>
        <w:t>Modalidad de contratación</w:t>
      </w:r>
      <w:r w:rsidR="00C81AC4" w:rsidRPr="00254D67">
        <w:rPr>
          <w:rFonts w:ascii="Arial" w:eastAsia="Calibri" w:hAnsi="Arial" w:cs="Arial"/>
          <w:b/>
          <w:bCs/>
          <w:spacing w:val="1"/>
          <w:sz w:val="20"/>
          <w:szCs w:val="20"/>
          <w:lang w:val="es-EC"/>
        </w:rPr>
        <w:t xml:space="preserve">: </w:t>
      </w:r>
      <w:r w:rsidR="001C5E9E" w:rsidRPr="00254D67">
        <w:rPr>
          <w:rFonts w:ascii="Arial" w:eastAsia="Calibri" w:hAnsi="Arial" w:cs="Arial"/>
          <w:spacing w:val="-2"/>
          <w:sz w:val="20"/>
          <w:szCs w:val="20"/>
          <w:lang w:val="es-EC"/>
        </w:rPr>
        <w:t>El</w:t>
      </w:r>
      <w:r w:rsidR="001C5E9E" w:rsidRPr="00254D67">
        <w:rPr>
          <w:rFonts w:ascii="Arial" w:eastAsia="Calibri" w:hAnsi="Arial" w:cs="Arial"/>
          <w:spacing w:val="-3"/>
          <w:sz w:val="20"/>
          <w:szCs w:val="20"/>
          <w:lang w:val="es-EC"/>
        </w:rPr>
        <w:t>/</w:t>
      </w:r>
      <w:r w:rsidR="001C5E9E" w:rsidRPr="00254D67">
        <w:rPr>
          <w:rFonts w:ascii="Arial" w:eastAsia="Calibri" w:hAnsi="Arial" w:cs="Arial"/>
          <w:spacing w:val="-2"/>
          <w:sz w:val="20"/>
          <w:szCs w:val="20"/>
          <w:lang w:val="es-EC"/>
        </w:rPr>
        <w:t>l</w:t>
      </w:r>
      <w:r w:rsidR="001C5E9E" w:rsidRPr="00254D67">
        <w:rPr>
          <w:rFonts w:ascii="Arial" w:eastAsia="Calibri" w:hAnsi="Arial" w:cs="Arial"/>
          <w:sz w:val="20"/>
          <w:szCs w:val="20"/>
          <w:lang w:val="es-EC"/>
        </w:rPr>
        <w:t>a</w:t>
      </w:r>
      <w:r w:rsidR="001C5E9E" w:rsidRPr="00254D67">
        <w:rPr>
          <w:rFonts w:ascii="Arial" w:eastAsia="Calibri" w:hAnsi="Arial" w:cs="Arial"/>
          <w:spacing w:val="49"/>
          <w:sz w:val="20"/>
          <w:szCs w:val="20"/>
          <w:lang w:val="es-EC"/>
        </w:rPr>
        <w:t xml:space="preserve"> </w:t>
      </w:r>
      <w:r w:rsidR="001C5E9E" w:rsidRPr="00254D67">
        <w:rPr>
          <w:rFonts w:ascii="Arial" w:eastAsia="Calibri" w:hAnsi="Arial" w:cs="Arial"/>
          <w:spacing w:val="1"/>
          <w:sz w:val="20"/>
          <w:szCs w:val="20"/>
          <w:lang w:val="es-EC"/>
        </w:rPr>
        <w:t>P</w:t>
      </w:r>
      <w:r w:rsidR="001C5E9E" w:rsidRPr="00254D67">
        <w:rPr>
          <w:rFonts w:ascii="Arial" w:eastAsia="Calibri" w:hAnsi="Arial" w:cs="Arial"/>
          <w:spacing w:val="-1"/>
          <w:sz w:val="20"/>
          <w:szCs w:val="20"/>
          <w:lang w:val="es-EC"/>
        </w:rPr>
        <w:t>r</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1"/>
          <w:sz w:val="20"/>
          <w:szCs w:val="20"/>
          <w:lang w:val="es-EC"/>
        </w:rPr>
        <w:t>f</w:t>
      </w:r>
      <w:r w:rsidR="001C5E9E" w:rsidRPr="00254D67">
        <w:rPr>
          <w:rFonts w:ascii="Arial" w:eastAsia="Calibri" w:hAnsi="Arial" w:cs="Arial"/>
          <w:spacing w:val="-2"/>
          <w:sz w:val="20"/>
          <w:szCs w:val="20"/>
          <w:lang w:val="es-EC"/>
        </w:rPr>
        <w:t>e</w:t>
      </w:r>
      <w:r w:rsidR="001C5E9E" w:rsidRPr="00254D67">
        <w:rPr>
          <w:rFonts w:ascii="Arial" w:eastAsia="Calibri" w:hAnsi="Arial" w:cs="Arial"/>
          <w:spacing w:val="1"/>
          <w:sz w:val="20"/>
          <w:szCs w:val="20"/>
          <w:lang w:val="es-EC"/>
        </w:rPr>
        <w:t>s</w:t>
      </w:r>
      <w:r w:rsidR="001C5E9E" w:rsidRPr="00254D67">
        <w:rPr>
          <w:rFonts w:ascii="Arial" w:eastAsia="Calibri" w:hAnsi="Arial" w:cs="Arial"/>
          <w:spacing w:val="-2"/>
          <w:sz w:val="20"/>
          <w:szCs w:val="20"/>
          <w:lang w:val="es-EC"/>
        </w:rPr>
        <w:t>i</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1"/>
          <w:sz w:val="20"/>
          <w:szCs w:val="20"/>
          <w:lang w:val="es-EC"/>
        </w:rPr>
        <w:t>n</w:t>
      </w:r>
      <w:r w:rsidR="001C5E9E" w:rsidRPr="00254D67">
        <w:rPr>
          <w:rFonts w:ascii="Arial" w:eastAsia="Calibri" w:hAnsi="Arial" w:cs="Arial"/>
          <w:sz w:val="20"/>
          <w:szCs w:val="20"/>
          <w:lang w:val="es-EC"/>
        </w:rPr>
        <w:t>al</w:t>
      </w:r>
      <w:r w:rsidR="001C5E9E" w:rsidRPr="00254D67">
        <w:rPr>
          <w:rFonts w:ascii="Arial" w:eastAsia="Calibri" w:hAnsi="Arial" w:cs="Arial"/>
          <w:spacing w:val="1"/>
          <w:sz w:val="20"/>
          <w:szCs w:val="20"/>
          <w:lang w:val="es-EC"/>
        </w:rPr>
        <w:t xml:space="preserve"> se</w:t>
      </w:r>
      <w:r w:rsidR="001C5E9E" w:rsidRPr="00254D67">
        <w:rPr>
          <w:rFonts w:ascii="Arial" w:eastAsia="Calibri" w:hAnsi="Arial" w:cs="Arial"/>
          <w:spacing w:val="-1"/>
          <w:sz w:val="20"/>
          <w:szCs w:val="20"/>
          <w:lang w:val="es-EC"/>
        </w:rPr>
        <w:t>r</w:t>
      </w:r>
      <w:r w:rsidR="001C5E9E" w:rsidRPr="00254D67">
        <w:rPr>
          <w:rFonts w:ascii="Arial" w:eastAsia="Calibri" w:hAnsi="Arial" w:cs="Arial"/>
          <w:sz w:val="20"/>
          <w:szCs w:val="20"/>
          <w:lang w:val="es-EC"/>
        </w:rPr>
        <w:t>á</w:t>
      </w:r>
      <w:r w:rsidR="001C5E9E" w:rsidRPr="00254D67">
        <w:rPr>
          <w:rFonts w:ascii="Arial" w:eastAsia="Calibri" w:hAnsi="Arial" w:cs="Arial"/>
          <w:spacing w:val="51"/>
          <w:sz w:val="20"/>
          <w:szCs w:val="20"/>
          <w:lang w:val="es-EC"/>
        </w:rPr>
        <w:t xml:space="preserve"> </w:t>
      </w:r>
      <w:r w:rsidR="001C5E9E" w:rsidRPr="00254D67">
        <w:rPr>
          <w:rFonts w:ascii="Arial" w:eastAsia="Calibri" w:hAnsi="Arial" w:cs="Arial"/>
          <w:spacing w:val="-1"/>
          <w:sz w:val="20"/>
          <w:szCs w:val="20"/>
          <w:lang w:val="es-EC"/>
        </w:rPr>
        <w:t>c</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1"/>
          <w:sz w:val="20"/>
          <w:szCs w:val="20"/>
          <w:lang w:val="es-EC"/>
        </w:rPr>
        <w:t>n</w:t>
      </w:r>
      <w:r w:rsidR="001C5E9E" w:rsidRPr="00254D67">
        <w:rPr>
          <w:rFonts w:ascii="Arial" w:eastAsia="Calibri" w:hAnsi="Arial" w:cs="Arial"/>
          <w:sz w:val="20"/>
          <w:szCs w:val="20"/>
          <w:lang w:val="es-EC"/>
        </w:rPr>
        <w:t>t</w:t>
      </w:r>
      <w:r w:rsidR="001C5E9E" w:rsidRPr="00254D67">
        <w:rPr>
          <w:rFonts w:ascii="Arial" w:eastAsia="Calibri" w:hAnsi="Arial" w:cs="Arial"/>
          <w:spacing w:val="-1"/>
          <w:sz w:val="20"/>
          <w:szCs w:val="20"/>
          <w:lang w:val="es-EC"/>
        </w:rPr>
        <w:t>r</w:t>
      </w:r>
      <w:r w:rsidR="001C5E9E" w:rsidRPr="00254D67">
        <w:rPr>
          <w:rFonts w:ascii="Arial" w:eastAsia="Calibri" w:hAnsi="Arial" w:cs="Arial"/>
          <w:sz w:val="20"/>
          <w:szCs w:val="20"/>
          <w:lang w:val="es-EC"/>
        </w:rPr>
        <w:t>ata</w:t>
      </w:r>
      <w:r w:rsidR="001C5E9E" w:rsidRPr="00254D67">
        <w:rPr>
          <w:rFonts w:ascii="Arial" w:eastAsia="Calibri" w:hAnsi="Arial" w:cs="Arial"/>
          <w:spacing w:val="-1"/>
          <w:sz w:val="20"/>
          <w:szCs w:val="20"/>
          <w:lang w:val="es-EC"/>
        </w:rPr>
        <w:t>d</w:t>
      </w:r>
      <w:r w:rsidR="001C5E9E" w:rsidRPr="00254D67">
        <w:rPr>
          <w:rFonts w:ascii="Arial" w:eastAsia="Calibri" w:hAnsi="Arial" w:cs="Arial"/>
          <w:spacing w:val="1"/>
          <w:sz w:val="20"/>
          <w:szCs w:val="20"/>
          <w:lang w:val="es-EC"/>
        </w:rPr>
        <w:t>o</w:t>
      </w:r>
      <w:r w:rsidRPr="00254D67">
        <w:rPr>
          <w:rFonts w:ascii="Arial" w:eastAsia="Calibri" w:hAnsi="Arial" w:cs="Arial"/>
          <w:spacing w:val="1"/>
          <w:sz w:val="20"/>
          <w:szCs w:val="20"/>
          <w:lang w:val="es-EC"/>
        </w:rPr>
        <w:t xml:space="preserve"> </w:t>
      </w:r>
      <w:r w:rsidR="001C5E9E" w:rsidRPr="00254D67">
        <w:rPr>
          <w:rFonts w:ascii="Arial" w:eastAsia="Calibri" w:hAnsi="Arial" w:cs="Arial"/>
          <w:spacing w:val="-1"/>
          <w:sz w:val="20"/>
          <w:szCs w:val="20"/>
          <w:lang w:val="es-EC"/>
        </w:rPr>
        <w:t>b</w:t>
      </w:r>
      <w:r w:rsidR="001C5E9E" w:rsidRPr="00254D67">
        <w:rPr>
          <w:rFonts w:ascii="Arial" w:eastAsia="Calibri" w:hAnsi="Arial" w:cs="Arial"/>
          <w:sz w:val="20"/>
          <w:szCs w:val="20"/>
          <w:lang w:val="es-EC"/>
        </w:rPr>
        <w:t xml:space="preserve">ajo </w:t>
      </w:r>
      <w:r w:rsidR="001C5E9E" w:rsidRPr="00254D67">
        <w:rPr>
          <w:rFonts w:ascii="Arial" w:eastAsia="Calibri" w:hAnsi="Arial" w:cs="Arial"/>
          <w:spacing w:val="1"/>
          <w:sz w:val="20"/>
          <w:szCs w:val="20"/>
          <w:lang w:val="es-EC"/>
        </w:rPr>
        <w:t xml:space="preserve">la </w:t>
      </w:r>
      <w:r w:rsidR="00E035CE">
        <w:rPr>
          <w:rFonts w:ascii="Arial" w:eastAsia="Calibri" w:hAnsi="Arial" w:cs="Arial"/>
          <w:spacing w:val="1"/>
          <w:sz w:val="20"/>
          <w:szCs w:val="20"/>
          <w:lang w:val="es-EC"/>
        </w:rPr>
        <w:t>modalidad de relación de dependencia con CARE Ecuador</w:t>
      </w:r>
      <w:r w:rsidR="00F075FF" w:rsidRPr="00254D67">
        <w:rPr>
          <w:rFonts w:ascii="Arial" w:eastAsia="Calibri" w:hAnsi="Arial" w:cs="Arial"/>
          <w:spacing w:val="1"/>
          <w:sz w:val="20"/>
          <w:szCs w:val="20"/>
          <w:lang w:val="es-EC"/>
        </w:rPr>
        <w:t xml:space="preserve">. </w:t>
      </w:r>
      <w:r w:rsidR="00254D67" w:rsidRPr="00254D67">
        <w:rPr>
          <w:rFonts w:ascii="Arial" w:eastAsia="Calibri" w:hAnsi="Arial" w:cs="Arial"/>
          <w:spacing w:val="1"/>
          <w:sz w:val="20"/>
          <w:szCs w:val="20"/>
          <w:lang w:val="es-EC"/>
        </w:rPr>
        <w:t xml:space="preserve"> </w:t>
      </w:r>
    </w:p>
    <w:p w14:paraId="7AFCB2A0" w14:textId="77777777" w:rsidR="00E035CE" w:rsidRDefault="00E035CE" w:rsidP="00A15C70">
      <w:pPr>
        <w:spacing w:after="0"/>
        <w:ind w:right="-38"/>
        <w:jc w:val="both"/>
        <w:rPr>
          <w:rFonts w:ascii="Arial" w:eastAsia="Calibri" w:hAnsi="Arial" w:cs="Arial"/>
          <w:spacing w:val="1"/>
          <w:sz w:val="20"/>
          <w:szCs w:val="20"/>
          <w:lang w:val="es-EC"/>
        </w:rPr>
      </w:pPr>
    </w:p>
    <w:p w14:paraId="02CCC80F" w14:textId="2F2EF54F" w:rsidR="00E035CE" w:rsidRDefault="00A2209F" w:rsidP="00A15C70">
      <w:pPr>
        <w:spacing w:after="0"/>
        <w:ind w:right="-38"/>
        <w:jc w:val="both"/>
        <w:rPr>
          <w:rFonts w:ascii="Arial" w:eastAsia="Calibri" w:hAnsi="Arial" w:cs="Arial"/>
          <w:spacing w:val="1"/>
          <w:sz w:val="20"/>
          <w:szCs w:val="20"/>
          <w:lang w:val="es-EC"/>
        </w:rPr>
      </w:pPr>
      <w:r w:rsidRPr="00254D67">
        <w:rPr>
          <w:rFonts w:ascii="Arial" w:eastAsia="Calibri" w:hAnsi="Arial" w:cs="Arial"/>
          <w:b/>
          <w:spacing w:val="1"/>
          <w:sz w:val="20"/>
          <w:szCs w:val="20"/>
          <w:lang w:val="es-EC"/>
        </w:rPr>
        <w:t>Duración de las relaciones laborales</w:t>
      </w:r>
      <w:r w:rsidR="00C81AC4" w:rsidRPr="00254D67">
        <w:rPr>
          <w:rFonts w:ascii="Arial" w:eastAsia="Calibri" w:hAnsi="Arial" w:cs="Arial"/>
          <w:b/>
          <w:spacing w:val="1"/>
          <w:sz w:val="20"/>
          <w:szCs w:val="20"/>
          <w:lang w:val="es-EC"/>
        </w:rPr>
        <w:t>:</w:t>
      </w:r>
      <w:r w:rsidR="00C81AC4" w:rsidRPr="00254D67">
        <w:rPr>
          <w:rFonts w:ascii="Arial" w:eastAsia="Calibri" w:hAnsi="Arial" w:cs="Arial"/>
          <w:spacing w:val="1"/>
          <w:sz w:val="20"/>
          <w:szCs w:val="20"/>
          <w:lang w:val="es-EC"/>
        </w:rPr>
        <w:t xml:space="preserve"> </w:t>
      </w:r>
      <w:r w:rsidR="001C5E9E" w:rsidRPr="00254D67">
        <w:rPr>
          <w:rFonts w:ascii="Arial" w:eastAsia="Calibri" w:hAnsi="Arial" w:cs="Arial"/>
          <w:spacing w:val="1"/>
          <w:sz w:val="20"/>
          <w:szCs w:val="20"/>
          <w:lang w:val="es-EC"/>
        </w:rPr>
        <w:t xml:space="preserve">El </w:t>
      </w:r>
      <w:r w:rsidR="005F3335" w:rsidRPr="00254D67">
        <w:rPr>
          <w:rFonts w:ascii="Arial" w:eastAsia="Calibri" w:hAnsi="Arial" w:cs="Arial"/>
          <w:spacing w:val="1"/>
          <w:sz w:val="20"/>
          <w:szCs w:val="20"/>
          <w:lang w:val="es-EC"/>
        </w:rPr>
        <w:t xml:space="preserve">período establecido </w:t>
      </w:r>
      <w:r w:rsidRPr="00254D67">
        <w:rPr>
          <w:rFonts w:ascii="Arial" w:eastAsia="Calibri" w:hAnsi="Arial" w:cs="Arial"/>
          <w:spacing w:val="1"/>
          <w:sz w:val="20"/>
          <w:szCs w:val="20"/>
          <w:lang w:val="es-EC"/>
        </w:rPr>
        <w:t xml:space="preserve">para contratación será </w:t>
      </w:r>
      <w:r w:rsidR="0072410C">
        <w:rPr>
          <w:rFonts w:ascii="Arial" w:eastAsia="Calibri" w:hAnsi="Arial" w:cs="Arial"/>
          <w:spacing w:val="1"/>
          <w:sz w:val="20"/>
          <w:szCs w:val="20"/>
          <w:lang w:val="es-EC"/>
        </w:rPr>
        <w:t>por 3</w:t>
      </w:r>
      <w:r w:rsidR="00E035CE">
        <w:rPr>
          <w:rFonts w:ascii="Arial" w:eastAsia="Calibri" w:hAnsi="Arial" w:cs="Arial"/>
          <w:spacing w:val="1"/>
          <w:sz w:val="20"/>
          <w:szCs w:val="20"/>
          <w:lang w:val="es-EC"/>
        </w:rPr>
        <w:t xml:space="preserve"> años. </w:t>
      </w:r>
    </w:p>
    <w:p w14:paraId="41AD0905" w14:textId="77777777" w:rsidR="00E035CE" w:rsidRDefault="00E035CE" w:rsidP="00A15C70">
      <w:pPr>
        <w:spacing w:after="0"/>
        <w:ind w:right="-38"/>
        <w:jc w:val="both"/>
        <w:rPr>
          <w:rFonts w:ascii="Arial" w:eastAsia="Calibri" w:hAnsi="Arial" w:cs="Arial"/>
          <w:spacing w:val="1"/>
          <w:sz w:val="20"/>
          <w:szCs w:val="20"/>
          <w:lang w:val="es-EC"/>
        </w:rPr>
      </w:pPr>
    </w:p>
    <w:p w14:paraId="1284D1F5" w14:textId="1513C941" w:rsidR="003677F9" w:rsidRPr="00254D67" w:rsidRDefault="00C81AC4" w:rsidP="00A15C70">
      <w:pPr>
        <w:spacing w:after="0"/>
        <w:ind w:right="-38"/>
        <w:jc w:val="both"/>
        <w:rPr>
          <w:rFonts w:ascii="Arial" w:eastAsia="Calibri" w:hAnsi="Arial" w:cs="Arial"/>
          <w:sz w:val="20"/>
          <w:szCs w:val="20"/>
          <w:lang w:val="es-EC"/>
        </w:rPr>
      </w:pPr>
      <w:r w:rsidRPr="00254D67">
        <w:rPr>
          <w:rFonts w:ascii="Arial" w:eastAsia="Calibri" w:hAnsi="Arial" w:cs="Arial"/>
          <w:b/>
          <w:bCs/>
          <w:spacing w:val="-1"/>
          <w:sz w:val="20"/>
          <w:szCs w:val="20"/>
          <w:lang w:val="es-EC"/>
        </w:rPr>
        <w:t xml:space="preserve">Lugar de trabajo: </w:t>
      </w:r>
      <w:r w:rsidR="001C5E9E" w:rsidRPr="00254D67">
        <w:rPr>
          <w:rFonts w:ascii="Arial" w:eastAsia="Calibri" w:hAnsi="Arial" w:cs="Arial"/>
          <w:spacing w:val="-2"/>
          <w:sz w:val="20"/>
          <w:szCs w:val="20"/>
          <w:lang w:val="es-EC"/>
        </w:rPr>
        <w:t>El</w:t>
      </w:r>
      <w:r w:rsidR="001C5E9E" w:rsidRPr="00254D67">
        <w:rPr>
          <w:rFonts w:ascii="Arial" w:eastAsia="Calibri" w:hAnsi="Arial" w:cs="Arial"/>
          <w:spacing w:val="-5"/>
          <w:sz w:val="20"/>
          <w:szCs w:val="20"/>
          <w:lang w:val="es-EC"/>
        </w:rPr>
        <w:t>/l</w:t>
      </w:r>
      <w:r w:rsidR="001C5E9E" w:rsidRPr="00254D67">
        <w:rPr>
          <w:rFonts w:ascii="Arial" w:eastAsia="Calibri" w:hAnsi="Arial" w:cs="Arial"/>
          <w:sz w:val="20"/>
          <w:szCs w:val="20"/>
          <w:lang w:val="es-EC"/>
        </w:rPr>
        <w:t>a</w:t>
      </w:r>
      <w:r w:rsidR="001C5E9E" w:rsidRPr="00254D67">
        <w:rPr>
          <w:rFonts w:ascii="Arial" w:eastAsia="Calibri" w:hAnsi="Arial" w:cs="Arial"/>
          <w:spacing w:val="49"/>
          <w:sz w:val="20"/>
          <w:szCs w:val="20"/>
          <w:lang w:val="es-EC"/>
        </w:rPr>
        <w:t xml:space="preserve"> </w:t>
      </w:r>
      <w:r w:rsidR="001C5E9E" w:rsidRPr="00254D67">
        <w:rPr>
          <w:rFonts w:ascii="Arial" w:eastAsia="Calibri" w:hAnsi="Arial" w:cs="Arial"/>
          <w:spacing w:val="-2"/>
          <w:sz w:val="20"/>
          <w:szCs w:val="20"/>
          <w:lang w:val="es-EC"/>
        </w:rPr>
        <w:t>P</w:t>
      </w:r>
      <w:r w:rsidR="001C5E9E" w:rsidRPr="00254D67">
        <w:rPr>
          <w:rFonts w:ascii="Arial" w:eastAsia="Calibri" w:hAnsi="Arial" w:cs="Arial"/>
          <w:spacing w:val="-6"/>
          <w:sz w:val="20"/>
          <w:szCs w:val="20"/>
          <w:lang w:val="es-EC"/>
        </w:rPr>
        <w:t>r</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3"/>
          <w:sz w:val="20"/>
          <w:szCs w:val="20"/>
          <w:lang w:val="es-EC"/>
        </w:rPr>
        <w:t>f</w:t>
      </w:r>
      <w:r w:rsidR="001C5E9E" w:rsidRPr="00254D67">
        <w:rPr>
          <w:rFonts w:ascii="Arial" w:eastAsia="Calibri" w:hAnsi="Arial" w:cs="Arial"/>
          <w:spacing w:val="-4"/>
          <w:sz w:val="20"/>
          <w:szCs w:val="20"/>
          <w:lang w:val="es-EC"/>
        </w:rPr>
        <w:t>e</w:t>
      </w:r>
      <w:r w:rsidR="001C5E9E" w:rsidRPr="00254D67">
        <w:rPr>
          <w:rFonts w:ascii="Arial" w:eastAsia="Calibri" w:hAnsi="Arial" w:cs="Arial"/>
          <w:spacing w:val="-1"/>
          <w:sz w:val="20"/>
          <w:szCs w:val="20"/>
          <w:lang w:val="es-EC"/>
        </w:rPr>
        <w:t>s</w:t>
      </w:r>
      <w:r w:rsidR="001C5E9E" w:rsidRPr="00254D67">
        <w:rPr>
          <w:rFonts w:ascii="Arial" w:eastAsia="Calibri" w:hAnsi="Arial" w:cs="Arial"/>
          <w:spacing w:val="-5"/>
          <w:sz w:val="20"/>
          <w:szCs w:val="20"/>
          <w:lang w:val="es-EC"/>
        </w:rPr>
        <w:t>i</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3"/>
          <w:sz w:val="20"/>
          <w:szCs w:val="20"/>
          <w:lang w:val="es-EC"/>
        </w:rPr>
        <w:t>n</w:t>
      </w:r>
      <w:r w:rsidR="001C5E9E" w:rsidRPr="00254D67">
        <w:rPr>
          <w:rFonts w:ascii="Arial" w:eastAsia="Calibri" w:hAnsi="Arial" w:cs="Arial"/>
          <w:spacing w:val="-5"/>
          <w:sz w:val="20"/>
          <w:szCs w:val="20"/>
          <w:lang w:val="es-EC"/>
        </w:rPr>
        <w:t>a</w:t>
      </w:r>
      <w:r w:rsidR="001C5E9E" w:rsidRPr="00254D67">
        <w:rPr>
          <w:rFonts w:ascii="Arial" w:eastAsia="Calibri" w:hAnsi="Arial" w:cs="Arial"/>
          <w:sz w:val="20"/>
          <w:szCs w:val="20"/>
          <w:lang w:val="es-EC"/>
        </w:rPr>
        <w:t>l</w:t>
      </w:r>
      <w:r w:rsidR="001C5E9E" w:rsidRPr="00254D67">
        <w:rPr>
          <w:rFonts w:ascii="Arial" w:eastAsia="Calibri" w:hAnsi="Arial" w:cs="Arial"/>
          <w:spacing w:val="49"/>
          <w:sz w:val="20"/>
          <w:szCs w:val="20"/>
          <w:lang w:val="es-EC"/>
        </w:rPr>
        <w:t xml:space="preserve"> </w:t>
      </w:r>
      <w:r w:rsidR="001C5E9E" w:rsidRPr="00254D67">
        <w:rPr>
          <w:rFonts w:ascii="Arial" w:eastAsia="Calibri" w:hAnsi="Arial" w:cs="Arial"/>
          <w:spacing w:val="-4"/>
          <w:sz w:val="20"/>
          <w:szCs w:val="20"/>
          <w:lang w:val="es-EC"/>
        </w:rPr>
        <w:t>e</w:t>
      </w:r>
      <w:r w:rsidR="001C5E9E" w:rsidRPr="00254D67">
        <w:rPr>
          <w:rFonts w:ascii="Arial" w:eastAsia="Calibri" w:hAnsi="Arial" w:cs="Arial"/>
          <w:spacing w:val="-2"/>
          <w:sz w:val="20"/>
          <w:szCs w:val="20"/>
          <w:lang w:val="es-EC"/>
        </w:rPr>
        <w:t>j</w:t>
      </w:r>
      <w:r w:rsidR="001C5E9E" w:rsidRPr="00254D67">
        <w:rPr>
          <w:rFonts w:ascii="Arial" w:eastAsia="Calibri" w:hAnsi="Arial" w:cs="Arial"/>
          <w:spacing w:val="-4"/>
          <w:sz w:val="20"/>
          <w:szCs w:val="20"/>
          <w:lang w:val="es-EC"/>
        </w:rPr>
        <w:t>e</w:t>
      </w:r>
      <w:r w:rsidR="001C5E9E" w:rsidRPr="00254D67">
        <w:rPr>
          <w:rFonts w:ascii="Arial" w:eastAsia="Calibri" w:hAnsi="Arial" w:cs="Arial"/>
          <w:spacing w:val="-1"/>
          <w:sz w:val="20"/>
          <w:szCs w:val="20"/>
          <w:lang w:val="es-EC"/>
        </w:rPr>
        <w:t>c</w:t>
      </w:r>
      <w:r w:rsidR="001C5E9E" w:rsidRPr="00254D67">
        <w:rPr>
          <w:rFonts w:ascii="Arial" w:eastAsia="Calibri" w:hAnsi="Arial" w:cs="Arial"/>
          <w:spacing w:val="-3"/>
          <w:sz w:val="20"/>
          <w:szCs w:val="20"/>
          <w:lang w:val="es-EC"/>
        </w:rPr>
        <w:t>ut</w:t>
      </w:r>
      <w:r w:rsidR="001C5E9E" w:rsidRPr="00254D67">
        <w:rPr>
          <w:rFonts w:ascii="Arial" w:eastAsia="Calibri" w:hAnsi="Arial" w:cs="Arial"/>
          <w:spacing w:val="-2"/>
          <w:sz w:val="20"/>
          <w:szCs w:val="20"/>
          <w:lang w:val="es-EC"/>
        </w:rPr>
        <w:t>a</w:t>
      </w:r>
      <w:r w:rsidR="001C5E9E" w:rsidRPr="00254D67">
        <w:rPr>
          <w:rFonts w:ascii="Arial" w:eastAsia="Calibri" w:hAnsi="Arial" w:cs="Arial"/>
          <w:spacing w:val="-6"/>
          <w:sz w:val="20"/>
          <w:szCs w:val="20"/>
          <w:lang w:val="es-EC"/>
        </w:rPr>
        <w:t>r</w:t>
      </w:r>
      <w:r w:rsidR="001C5E9E" w:rsidRPr="00254D67">
        <w:rPr>
          <w:rFonts w:ascii="Arial" w:eastAsia="Calibri" w:hAnsi="Arial" w:cs="Arial"/>
          <w:sz w:val="20"/>
          <w:szCs w:val="20"/>
          <w:lang w:val="es-EC"/>
        </w:rPr>
        <w:t>á</w:t>
      </w:r>
      <w:r w:rsidR="001C5E9E" w:rsidRPr="00254D67">
        <w:rPr>
          <w:rFonts w:ascii="Arial" w:eastAsia="Calibri" w:hAnsi="Arial" w:cs="Arial"/>
          <w:spacing w:val="49"/>
          <w:sz w:val="20"/>
          <w:szCs w:val="20"/>
          <w:lang w:val="es-EC"/>
        </w:rPr>
        <w:t xml:space="preserve"> </w:t>
      </w:r>
      <w:r w:rsidR="001C5E9E" w:rsidRPr="00254D67">
        <w:rPr>
          <w:rFonts w:ascii="Arial" w:eastAsia="Calibri" w:hAnsi="Arial" w:cs="Arial"/>
          <w:spacing w:val="-5"/>
          <w:sz w:val="20"/>
          <w:szCs w:val="20"/>
          <w:lang w:val="es-EC"/>
        </w:rPr>
        <w:t>la</w:t>
      </w:r>
      <w:r w:rsidR="001C5E9E" w:rsidRPr="00254D67">
        <w:rPr>
          <w:rFonts w:ascii="Arial" w:eastAsia="Calibri" w:hAnsi="Arial" w:cs="Arial"/>
          <w:sz w:val="20"/>
          <w:szCs w:val="20"/>
          <w:lang w:val="es-EC"/>
        </w:rPr>
        <w:t>s</w:t>
      </w:r>
      <w:r w:rsidR="001C5E9E" w:rsidRPr="00254D67">
        <w:rPr>
          <w:rFonts w:ascii="Arial" w:eastAsia="Calibri" w:hAnsi="Arial" w:cs="Arial"/>
          <w:spacing w:val="50"/>
          <w:sz w:val="20"/>
          <w:szCs w:val="20"/>
          <w:lang w:val="es-EC"/>
        </w:rPr>
        <w:t xml:space="preserve"> </w:t>
      </w:r>
      <w:r w:rsidR="001C5E9E" w:rsidRPr="00254D67">
        <w:rPr>
          <w:rFonts w:ascii="Arial" w:eastAsia="Calibri" w:hAnsi="Arial" w:cs="Arial"/>
          <w:spacing w:val="-3"/>
          <w:sz w:val="20"/>
          <w:szCs w:val="20"/>
          <w:lang w:val="es-EC"/>
        </w:rPr>
        <w:t>fu</w:t>
      </w:r>
      <w:r w:rsidR="001C5E9E" w:rsidRPr="00254D67">
        <w:rPr>
          <w:rFonts w:ascii="Arial" w:eastAsia="Calibri" w:hAnsi="Arial" w:cs="Arial"/>
          <w:spacing w:val="-6"/>
          <w:sz w:val="20"/>
          <w:szCs w:val="20"/>
          <w:lang w:val="es-EC"/>
        </w:rPr>
        <w:t>n</w:t>
      </w:r>
      <w:r w:rsidR="001C5E9E" w:rsidRPr="00254D67">
        <w:rPr>
          <w:rFonts w:ascii="Arial" w:eastAsia="Calibri" w:hAnsi="Arial" w:cs="Arial"/>
          <w:spacing w:val="-1"/>
          <w:sz w:val="20"/>
          <w:szCs w:val="20"/>
          <w:lang w:val="es-EC"/>
        </w:rPr>
        <w:t>c</w:t>
      </w:r>
      <w:r w:rsidR="001C5E9E" w:rsidRPr="00254D67">
        <w:rPr>
          <w:rFonts w:ascii="Arial" w:eastAsia="Calibri" w:hAnsi="Arial" w:cs="Arial"/>
          <w:spacing w:val="-5"/>
          <w:sz w:val="20"/>
          <w:szCs w:val="20"/>
          <w:lang w:val="es-EC"/>
        </w:rPr>
        <w:t>i</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3"/>
          <w:sz w:val="20"/>
          <w:szCs w:val="20"/>
          <w:lang w:val="es-EC"/>
        </w:rPr>
        <w:t>n</w:t>
      </w:r>
      <w:r w:rsidR="001C5E9E" w:rsidRPr="00254D67">
        <w:rPr>
          <w:rFonts w:ascii="Arial" w:eastAsia="Calibri" w:hAnsi="Arial" w:cs="Arial"/>
          <w:spacing w:val="-4"/>
          <w:sz w:val="20"/>
          <w:szCs w:val="20"/>
          <w:lang w:val="es-EC"/>
        </w:rPr>
        <w:t>e</w:t>
      </w:r>
      <w:r w:rsidR="001C5E9E" w:rsidRPr="00254D67">
        <w:rPr>
          <w:rFonts w:ascii="Arial" w:eastAsia="Calibri" w:hAnsi="Arial" w:cs="Arial"/>
          <w:sz w:val="20"/>
          <w:szCs w:val="20"/>
          <w:lang w:val="es-EC"/>
        </w:rPr>
        <w:t>s</w:t>
      </w:r>
      <w:r w:rsidR="001C5E9E" w:rsidRPr="00254D67">
        <w:rPr>
          <w:rFonts w:ascii="Arial" w:eastAsia="Calibri" w:hAnsi="Arial" w:cs="Arial"/>
          <w:spacing w:val="50"/>
          <w:sz w:val="20"/>
          <w:szCs w:val="20"/>
          <w:lang w:val="es-EC"/>
        </w:rPr>
        <w:t xml:space="preserve"> </w:t>
      </w:r>
      <w:r w:rsidR="001C5E9E" w:rsidRPr="00254D67">
        <w:rPr>
          <w:rFonts w:ascii="Arial" w:eastAsia="Calibri" w:hAnsi="Arial" w:cs="Arial"/>
          <w:spacing w:val="-2"/>
          <w:sz w:val="20"/>
          <w:szCs w:val="20"/>
          <w:lang w:val="es-EC"/>
        </w:rPr>
        <w:t>a</w:t>
      </w:r>
      <w:r w:rsidR="001C5E9E" w:rsidRPr="00254D67">
        <w:rPr>
          <w:rFonts w:ascii="Arial" w:eastAsia="Calibri" w:hAnsi="Arial" w:cs="Arial"/>
          <w:spacing w:val="-3"/>
          <w:sz w:val="20"/>
          <w:szCs w:val="20"/>
          <w:lang w:val="es-EC"/>
        </w:rPr>
        <w:t>n</w:t>
      </w:r>
      <w:r w:rsidR="001C5E9E" w:rsidRPr="00254D67">
        <w:rPr>
          <w:rFonts w:ascii="Arial" w:eastAsia="Calibri" w:hAnsi="Arial" w:cs="Arial"/>
          <w:spacing w:val="-5"/>
          <w:sz w:val="20"/>
          <w:szCs w:val="20"/>
          <w:lang w:val="es-EC"/>
        </w:rPr>
        <w:t>t</w:t>
      </w:r>
      <w:r w:rsidR="001C5E9E" w:rsidRPr="00254D67">
        <w:rPr>
          <w:rFonts w:ascii="Arial" w:eastAsia="Calibri" w:hAnsi="Arial" w:cs="Arial"/>
          <w:spacing w:val="-2"/>
          <w:sz w:val="20"/>
          <w:szCs w:val="20"/>
          <w:lang w:val="es-EC"/>
        </w:rPr>
        <w:t>e</w:t>
      </w:r>
      <w:r w:rsidR="001C5E9E" w:rsidRPr="00254D67">
        <w:rPr>
          <w:rFonts w:ascii="Arial" w:eastAsia="Calibri" w:hAnsi="Arial" w:cs="Arial"/>
          <w:spacing w:val="-4"/>
          <w:sz w:val="20"/>
          <w:szCs w:val="20"/>
          <w:lang w:val="es-EC"/>
        </w:rPr>
        <w:t>r</w:t>
      </w:r>
      <w:r w:rsidR="001C5E9E" w:rsidRPr="00254D67">
        <w:rPr>
          <w:rFonts w:ascii="Arial" w:eastAsia="Calibri" w:hAnsi="Arial" w:cs="Arial"/>
          <w:spacing w:val="-5"/>
          <w:sz w:val="20"/>
          <w:szCs w:val="20"/>
          <w:lang w:val="es-EC"/>
        </w:rPr>
        <w:t>i</w:t>
      </w:r>
      <w:r w:rsidR="001C5E9E" w:rsidRPr="00254D67">
        <w:rPr>
          <w:rFonts w:ascii="Arial" w:eastAsia="Calibri" w:hAnsi="Arial" w:cs="Arial"/>
          <w:spacing w:val="-1"/>
          <w:sz w:val="20"/>
          <w:szCs w:val="20"/>
          <w:lang w:val="es-EC"/>
        </w:rPr>
        <w:t>o</w:t>
      </w:r>
      <w:r w:rsidR="001C5E9E" w:rsidRPr="00254D67">
        <w:rPr>
          <w:rFonts w:ascii="Arial" w:eastAsia="Calibri" w:hAnsi="Arial" w:cs="Arial"/>
          <w:spacing w:val="-4"/>
          <w:sz w:val="20"/>
          <w:szCs w:val="20"/>
          <w:lang w:val="es-EC"/>
        </w:rPr>
        <w:t>rm</w:t>
      </w:r>
      <w:r w:rsidR="001C5E9E" w:rsidRPr="00254D67">
        <w:rPr>
          <w:rFonts w:ascii="Arial" w:eastAsia="Calibri" w:hAnsi="Arial" w:cs="Arial"/>
          <w:spacing w:val="-2"/>
          <w:sz w:val="20"/>
          <w:szCs w:val="20"/>
          <w:lang w:val="es-EC"/>
        </w:rPr>
        <w:t>e</w:t>
      </w:r>
      <w:r w:rsidR="001C5E9E" w:rsidRPr="00254D67">
        <w:rPr>
          <w:rFonts w:ascii="Arial" w:eastAsia="Calibri" w:hAnsi="Arial" w:cs="Arial"/>
          <w:spacing w:val="-3"/>
          <w:sz w:val="20"/>
          <w:szCs w:val="20"/>
          <w:lang w:val="es-EC"/>
        </w:rPr>
        <w:t>n</w:t>
      </w:r>
      <w:r w:rsidR="001C5E9E" w:rsidRPr="00254D67">
        <w:rPr>
          <w:rFonts w:ascii="Arial" w:eastAsia="Calibri" w:hAnsi="Arial" w:cs="Arial"/>
          <w:spacing w:val="-5"/>
          <w:sz w:val="20"/>
          <w:szCs w:val="20"/>
          <w:lang w:val="es-EC"/>
        </w:rPr>
        <w:t>t</w:t>
      </w:r>
      <w:r w:rsidR="001C5E9E" w:rsidRPr="00254D67">
        <w:rPr>
          <w:rFonts w:ascii="Arial" w:eastAsia="Calibri" w:hAnsi="Arial" w:cs="Arial"/>
          <w:sz w:val="20"/>
          <w:szCs w:val="20"/>
          <w:lang w:val="es-EC"/>
        </w:rPr>
        <w:t>e</w:t>
      </w:r>
      <w:r w:rsidR="001C5E9E" w:rsidRPr="00254D67">
        <w:rPr>
          <w:rFonts w:ascii="Arial" w:eastAsia="Calibri" w:hAnsi="Arial" w:cs="Arial"/>
          <w:spacing w:val="50"/>
          <w:sz w:val="20"/>
          <w:szCs w:val="20"/>
          <w:lang w:val="es-EC"/>
        </w:rPr>
        <w:t xml:space="preserve"> </w:t>
      </w:r>
      <w:r w:rsidR="001C5E9E" w:rsidRPr="00254D67">
        <w:rPr>
          <w:rFonts w:ascii="Arial" w:eastAsia="Calibri" w:hAnsi="Arial" w:cs="Arial"/>
          <w:spacing w:val="-3"/>
          <w:sz w:val="20"/>
          <w:szCs w:val="20"/>
          <w:lang w:val="es-EC"/>
        </w:rPr>
        <w:t>d</w:t>
      </w:r>
      <w:r w:rsidR="001C5E9E" w:rsidRPr="00254D67">
        <w:rPr>
          <w:rFonts w:ascii="Arial" w:eastAsia="Calibri" w:hAnsi="Arial" w:cs="Arial"/>
          <w:spacing w:val="-2"/>
          <w:sz w:val="20"/>
          <w:szCs w:val="20"/>
          <w:lang w:val="es-EC"/>
        </w:rPr>
        <w:t>e</w:t>
      </w:r>
      <w:r w:rsidR="001C5E9E" w:rsidRPr="00254D67">
        <w:rPr>
          <w:rFonts w:ascii="Arial" w:eastAsia="Calibri" w:hAnsi="Arial" w:cs="Arial"/>
          <w:spacing w:val="-5"/>
          <w:sz w:val="20"/>
          <w:szCs w:val="20"/>
          <w:lang w:val="es-EC"/>
        </w:rPr>
        <w:t>t</w:t>
      </w:r>
      <w:r w:rsidR="001C5E9E" w:rsidRPr="00254D67">
        <w:rPr>
          <w:rFonts w:ascii="Arial" w:eastAsia="Calibri" w:hAnsi="Arial" w:cs="Arial"/>
          <w:spacing w:val="-2"/>
          <w:sz w:val="20"/>
          <w:szCs w:val="20"/>
          <w:lang w:val="es-EC"/>
        </w:rPr>
        <w:t>al</w:t>
      </w:r>
      <w:r w:rsidR="001C5E9E" w:rsidRPr="00254D67">
        <w:rPr>
          <w:rFonts w:ascii="Arial" w:eastAsia="Calibri" w:hAnsi="Arial" w:cs="Arial"/>
          <w:spacing w:val="-5"/>
          <w:sz w:val="20"/>
          <w:szCs w:val="20"/>
          <w:lang w:val="es-EC"/>
        </w:rPr>
        <w:t>l</w:t>
      </w:r>
      <w:r w:rsidR="001C5E9E" w:rsidRPr="00254D67">
        <w:rPr>
          <w:rFonts w:ascii="Arial" w:eastAsia="Calibri" w:hAnsi="Arial" w:cs="Arial"/>
          <w:spacing w:val="-2"/>
          <w:sz w:val="20"/>
          <w:szCs w:val="20"/>
          <w:lang w:val="es-EC"/>
        </w:rPr>
        <w:t>a</w:t>
      </w:r>
      <w:r w:rsidR="001C5E9E" w:rsidRPr="00254D67">
        <w:rPr>
          <w:rFonts w:ascii="Arial" w:eastAsia="Calibri" w:hAnsi="Arial" w:cs="Arial"/>
          <w:spacing w:val="-3"/>
          <w:sz w:val="20"/>
          <w:szCs w:val="20"/>
          <w:lang w:val="es-EC"/>
        </w:rPr>
        <w:t>d</w:t>
      </w:r>
      <w:r w:rsidR="001C5E9E" w:rsidRPr="00254D67">
        <w:rPr>
          <w:rFonts w:ascii="Arial" w:eastAsia="Calibri" w:hAnsi="Arial" w:cs="Arial"/>
          <w:spacing w:val="-5"/>
          <w:sz w:val="20"/>
          <w:szCs w:val="20"/>
          <w:lang w:val="es-EC"/>
        </w:rPr>
        <w:t>a</w:t>
      </w:r>
      <w:r w:rsidR="001C5E9E" w:rsidRPr="00254D67">
        <w:rPr>
          <w:rFonts w:ascii="Arial" w:eastAsia="Calibri" w:hAnsi="Arial" w:cs="Arial"/>
          <w:sz w:val="20"/>
          <w:szCs w:val="20"/>
          <w:lang w:val="es-EC"/>
        </w:rPr>
        <w:t>s</w:t>
      </w:r>
      <w:r w:rsidR="001C5E9E" w:rsidRPr="00254D67">
        <w:rPr>
          <w:rFonts w:ascii="Arial" w:eastAsia="Calibri" w:hAnsi="Arial" w:cs="Arial"/>
          <w:spacing w:val="50"/>
          <w:sz w:val="20"/>
          <w:szCs w:val="20"/>
          <w:lang w:val="es-EC"/>
        </w:rPr>
        <w:t xml:space="preserve"> </w:t>
      </w:r>
      <w:r w:rsidR="001C5E9E" w:rsidRPr="00254D67">
        <w:rPr>
          <w:rFonts w:ascii="Arial" w:eastAsia="Calibri" w:hAnsi="Arial" w:cs="Arial"/>
          <w:spacing w:val="-2"/>
          <w:sz w:val="20"/>
          <w:szCs w:val="20"/>
          <w:lang w:val="es-EC"/>
        </w:rPr>
        <w:t>e</w:t>
      </w:r>
      <w:r w:rsidR="001C5E9E" w:rsidRPr="00254D67">
        <w:rPr>
          <w:rFonts w:ascii="Arial" w:eastAsia="Calibri" w:hAnsi="Arial" w:cs="Arial"/>
          <w:sz w:val="20"/>
          <w:szCs w:val="20"/>
          <w:lang w:val="es-EC"/>
        </w:rPr>
        <w:t>n</w:t>
      </w:r>
      <w:r w:rsidR="001C5E9E" w:rsidRPr="00254D67">
        <w:rPr>
          <w:rFonts w:ascii="Arial" w:eastAsia="Calibri" w:hAnsi="Arial" w:cs="Arial"/>
          <w:spacing w:val="45"/>
          <w:sz w:val="20"/>
          <w:szCs w:val="20"/>
          <w:lang w:val="es-EC"/>
        </w:rPr>
        <w:t xml:space="preserve"> </w:t>
      </w:r>
      <w:r w:rsidR="00E035CE">
        <w:rPr>
          <w:rFonts w:ascii="Arial" w:eastAsia="Calibri" w:hAnsi="Arial" w:cs="Arial"/>
          <w:spacing w:val="-5"/>
          <w:sz w:val="20"/>
          <w:szCs w:val="20"/>
          <w:lang w:val="es-EC"/>
        </w:rPr>
        <w:t>la ciudad de Quito.</w:t>
      </w:r>
      <w:r w:rsidR="00A90F50" w:rsidRPr="00254D67">
        <w:rPr>
          <w:rFonts w:ascii="Arial" w:eastAsia="Calibri" w:hAnsi="Arial" w:cs="Arial"/>
          <w:spacing w:val="-5"/>
          <w:sz w:val="20"/>
          <w:szCs w:val="20"/>
          <w:lang w:val="es-EC"/>
        </w:rPr>
        <w:t xml:space="preserve"> La posición incluye desplazamientos regulares </w:t>
      </w:r>
      <w:r w:rsidR="002C5783" w:rsidRPr="00254D67">
        <w:rPr>
          <w:rFonts w:ascii="Arial" w:eastAsia="Calibri" w:hAnsi="Arial" w:cs="Arial"/>
          <w:spacing w:val="-2"/>
          <w:sz w:val="20"/>
          <w:szCs w:val="20"/>
          <w:lang w:val="es-EC"/>
        </w:rPr>
        <w:t>a las áreas de intervención de</w:t>
      </w:r>
      <w:r w:rsidR="00A90F50" w:rsidRPr="00254D67">
        <w:rPr>
          <w:rFonts w:ascii="Arial" w:eastAsia="Calibri" w:hAnsi="Arial" w:cs="Arial"/>
          <w:spacing w:val="-2"/>
          <w:sz w:val="20"/>
          <w:szCs w:val="20"/>
          <w:lang w:val="es-EC"/>
        </w:rPr>
        <w:t xml:space="preserve"> acciones </w:t>
      </w:r>
      <w:r w:rsidR="00E035CE">
        <w:rPr>
          <w:rFonts w:ascii="Arial" w:eastAsia="Calibri" w:hAnsi="Arial" w:cs="Arial"/>
          <w:spacing w:val="-2"/>
          <w:sz w:val="20"/>
          <w:szCs w:val="20"/>
          <w:lang w:val="es-EC"/>
        </w:rPr>
        <w:t>del proyecto.  Para los viajes necesarios</w:t>
      </w:r>
      <w:r w:rsidR="00A90F50" w:rsidRPr="00254D67">
        <w:rPr>
          <w:rFonts w:ascii="Arial" w:eastAsia="Calibri" w:hAnsi="Arial" w:cs="Arial"/>
          <w:spacing w:val="-2"/>
          <w:sz w:val="20"/>
          <w:szCs w:val="20"/>
          <w:lang w:val="es-EC"/>
        </w:rPr>
        <w:t xml:space="preserve"> </w:t>
      </w:r>
      <w:r w:rsidR="002C5783" w:rsidRPr="00254D67">
        <w:rPr>
          <w:rFonts w:ascii="Arial" w:eastAsia="Calibri" w:hAnsi="Arial" w:cs="Arial"/>
          <w:spacing w:val="-2"/>
          <w:sz w:val="20"/>
          <w:szCs w:val="20"/>
          <w:lang w:val="es-EC"/>
        </w:rPr>
        <w:t xml:space="preserve">CARE </w:t>
      </w:r>
      <w:r w:rsidR="00A90F50" w:rsidRPr="00254D67">
        <w:rPr>
          <w:rFonts w:ascii="Arial" w:eastAsia="Calibri" w:hAnsi="Arial" w:cs="Arial"/>
          <w:spacing w:val="-2"/>
          <w:sz w:val="20"/>
          <w:szCs w:val="20"/>
          <w:lang w:val="es-EC"/>
        </w:rPr>
        <w:t xml:space="preserve">reconocerá los gastos de movilización, alojamiento y alimentación. </w:t>
      </w:r>
    </w:p>
    <w:p w14:paraId="0C775563" w14:textId="77777777" w:rsidR="003677F9" w:rsidRPr="00254D67" w:rsidRDefault="003677F9" w:rsidP="00A15C70">
      <w:pPr>
        <w:spacing w:after="0"/>
        <w:ind w:right="-38"/>
        <w:rPr>
          <w:rFonts w:ascii="Arial" w:hAnsi="Arial" w:cs="Arial"/>
          <w:sz w:val="20"/>
          <w:szCs w:val="20"/>
          <w:lang w:val="es-EC"/>
        </w:rPr>
      </w:pPr>
    </w:p>
    <w:p w14:paraId="1F21ABD3" w14:textId="77777777" w:rsidR="00771E23" w:rsidRPr="00254D67" w:rsidRDefault="00771E23" w:rsidP="00A15C70">
      <w:pPr>
        <w:spacing w:after="0"/>
        <w:ind w:right="-38"/>
        <w:rPr>
          <w:rFonts w:ascii="Arial" w:hAnsi="Arial" w:cs="Arial"/>
          <w:sz w:val="20"/>
          <w:szCs w:val="20"/>
          <w:lang w:val="es-EC"/>
        </w:rPr>
      </w:pPr>
    </w:p>
    <w:p w14:paraId="69C9928B" w14:textId="77777777" w:rsidR="00FB0FE8" w:rsidRPr="00254D67" w:rsidRDefault="00FB0FE8" w:rsidP="00A15C70">
      <w:pPr>
        <w:shd w:val="clear" w:color="auto" w:fill="D9D9D9" w:themeFill="background1" w:themeFillShade="D9"/>
        <w:spacing w:after="0"/>
        <w:ind w:right="-38"/>
        <w:jc w:val="both"/>
        <w:rPr>
          <w:rFonts w:ascii="Arial" w:hAnsi="Arial" w:cs="Arial"/>
          <w:b/>
          <w:sz w:val="20"/>
          <w:szCs w:val="20"/>
          <w:lang w:val="es-EC"/>
        </w:rPr>
      </w:pPr>
      <w:r w:rsidRPr="00254D67">
        <w:rPr>
          <w:rFonts w:ascii="Arial" w:hAnsi="Arial" w:cs="Arial"/>
          <w:b/>
          <w:sz w:val="20"/>
          <w:szCs w:val="20"/>
          <w:lang w:val="es-EC"/>
        </w:rPr>
        <w:t xml:space="preserve">POSTULACIÓN </w:t>
      </w:r>
    </w:p>
    <w:p w14:paraId="7507D6FA" w14:textId="77777777" w:rsidR="00FB0FE8" w:rsidRPr="00254D67" w:rsidRDefault="00FB0FE8" w:rsidP="00A15C70">
      <w:pPr>
        <w:spacing w:after="0"/>
        <w:ind w:right="-38"/>
        <w:jc w:val="both"/>
        <w:rPr>
          <w:rFonts w:ascii="Arial" w:hAnsi="Arial" w:cs="Arial"/>
          <w:sz w:val="20"/>
          <w:szCs w:val="20"/>
          <w:lang w:val="es-EC"/>
        </w:rPr>
      </w:pPr>
    </w:p>
    <w:p w14:paraId="48CF3805" w14:textId="0FA1B9DC" w:rsidR="00FB0FE8" w:rsidRPr="00254D67" w:rsidRDefault="00FB0FE8" w:rsidP="00A15C70">
      <w:pPr>
        <w:spacing w:after="0"/>
        <w:ind w:right="-38"/>
        <w:jc w:val="both"/>
        <w:rPr>
          <w:rFonts w:ascii="Arial" w:hAnsi="Arial" w:cs="Arial"/>
          <w:sz w:val="20"/>
          <w:szCs w:val="20"/>
          <w:lang w:val="es-EC"/>
        </w:rPr>
      </w:pPr>
      <w:r w:rsidRPr="00254D67">
        <w:rPr>
          <w:rFonts w:ascii="Arial" w:hAnsi="Arial" w:cs="Arial"/>
          <w:sz w:val="20"/>
          <w:szCs w:val="20"/>
          <w:lang w:val="es-EC"/>
        </w:rPr>
        <w:t xml:space="preserve">Los interesados deberán enviar su postulación hasta el final del día </w:t>
      </w:r>
      <w:r w:rsidR="00786A5D">
        <w:rPr>
          <w:rFonts w:ascii="Arial" w:hAnsi="Arial" w:cs="Arial"/>
          <w:b/>
          <w:sz w:val="20"/>
          <w:szCs w:val="20"/>
          <w:u w:val="single"/>
          <w:lang w:val="es-EC"/>
        </w:rPr>
        <w:t>domingo 21 de abril</w:t>
      </w:r>
      <w:r w:rsidR="0072410C">
        <w:rPr>
          <w:rFonts w:ascii="Arial" w:hAnsi="Arial" w:cs="Arial"/>
          <w:b/>
          <w:sz w:val="20"/>
          <w:szCs w:val="20"/>
          <w:u w:val="single"/>
          <w:lang w:val="es-EC"/>
        </w:rPr>
        <w:t xml:space="preserve"> </w:t>
      </w:r>
      <w:proofErr w:type="spellStart"/>
      <w:r w:rsidRPr="00254D67">
        <w:rPr>
          <w:rFonts w:ascii="Arial" w:hAnsi="Arial" w:cs="Arial"/>
          <w:b/>
          <w:sz w:val="20"/>
          <w:szCs w:val="20"/>
          <w:u w:val="single"/>
          <w:lang w:val="es-EC"/>
        </w:rPr>
        <w:t>de</w:t>
      </w:r>
      <w:proofErr w:type="spellEnd"/>
      <w:r w:rsidRPr="00254D67">
        <w:rPr>
          <w:rFonts w:ascii="Arial" w:hAnsi="Arial" w:cs="Arial"/>
          <w:b/>
          <w:sz w:val="20"/>
          <w:szCs w:val="20"/>
          <w:u w:val="single"/>
          <w:lang w:val="es-EC"/>
        </w:rPr>
        <w:t xml:space="preserve"> 201</w:t>
      </w:r>
      <w:r w:rsidR="00254D67" w:rsidRPr="00254D67">
        <w:rPr>
          <w:rFonts w:ascii="Arial" w:hAnsi="Arial" w:cs="Arial"/>
          <w:b/>
          <w:sz w:val="20"/>
          <w:szCs w:val="20"/>
          <w:u w:val="single"/>
          <w:lang w:val="es-EC"/>
        </w:rPr>
        <w:t>9</w:t>
      </w:r>
      <w:r w:rsidRPr="00254D67">
        <w:rPr>
          <w:rFonts w:ascii="Arial" w:hAnsi="Arial" w:cs="Arial"/>
          <w:b/>
          <w:sz w:val="20"/>
          <w:szCs w:val="20"/>
          <w:lang w:val="es-EC"/>
        </w:rPr>
        <w:t xml:space="preserve"> </w:t>
      </w:r>
      <w:r w:rsidRPr="00254D67">
        <w:rPr>
          <w:rFonts w:ascii="Arial" w:hAnsi="Arial" w:cs="Arial"/>
          <w:sz w:val="20"/>
          <w:szCs w:val="20"/>
          <w:lang w:val="es-EC"/>
        </w:rPr>
        <w:t xml:space="preserve">al correo electrónico: </w:t>
      </w:r>
      <w:hyperlink r:id="rId7" w:history="1">
        <w:r w:rsidR="00BC2A06" w:rsidRPr="00254D67">
          <w:rPr>
            <w:rStyle w:val="Hipervnculo"/>
            <w:rFonts w:ascii="Arial" w:hAnsi="Arial" w:cs="Arial"/>
            <w:b/>
            <w:sz w:val="20"/>
            <w:szCs w:val="20"/>
            <w:u w:val="none"/>
            <w:lang w:val="es-EC"/>
          </w:rPr>
          <w:t>ecucare@care.org</w:t>
        </w:r>
      </w:hyperlink>
      <w:r w:rsidRPr="00254D67">
        <w:rPr>
          <w:rFonts w:ascii="Arial" w:hAnsi="Arial" w:cs="Arial"/>
          <w:sz w:val="20"/>
          <w:szCs w:val="20"/>
          <w:lang w:val="es-EC"/>
        </w:rPr>
        <w:t xml:space="preserve"> con el asunto: “</w:t>
      </w:r>
      <w:r w:rsidR="0072410C">
        <w:rPr>
          <w:rFonts w:ascii="Arial" w:hAnsi="Arial" w:cs="Arial"/>
          <w:sz w:val="20"/>
          <w:szCs w:val="20"/>
          <w:u w:val="single"/>
          <w:lang w:val="es-EC"/>
        </w:rPr>
        <w:t xml:space="preserve">Oficial </w:t>
      </w:r>
      <w:bookmarkStart w:id="0" w:name="_GoBack"/>
      <w:bookmarkEnd w:id="0"/>
      <w:r w:rsidR="0072410C">
        <w:rPr>
          <w:rFonts w:ascii="Arial" w:hAnsi="Arial" w:cs="Arial"/>
          <w:sz w:val="20"/>
          <w:szCs w:val="20"/>
          <w:u w:val="single"/>
          <w:lang w:val="es-EC"/>
        </w:rPr>
        <w:t>AFD Ecuador</w:t>
      </w:r>
      <w:r w:rsidRPr="00254D67">
        <w:rPr>
          <w:rFonts w:ascii="Arial" w:hAnsi="Arial" w:cs="Arial"/>
          <w:sz w:val="20"/>
          <w:szCs w:val="20"/>
          <w:lang w:val="es-EC"/>
        </w:rPr>
        <w:t>” adjuntando su hoja de vida</w:t>
      </w:r>
      <w:r w:rsidR="00591D5C">
        <w:rPr>
          <w:rFonts w:ascii="Arial" w:hAnsi="Arial" w:cs="Arial"/>
          <w:sz w:val="20"/>
          <w:szCs w:val="20"/>
          <w:lang w:val="es-EC"/>
        </w:rPr>
        <w:t xml:space="preserve"> detallada</w:t>
      </w:r>
      <w:r w:rsidRPr="00254D67">
        <w:rPr>
          <w:rFonts w:ascii="Arial" w:hAnsi="Arial" w:cs="Arial"/>
          <w:sz w:val="20"/>
          <w:szCs w:val="20"/>
          <w:lang w:val="es-EC"/>
        </w:rPr>
        <w:t xml:space="preserve"> (mencionando al menos 3 referencias laborales) y una carta de motivación indicando su </w:t>
      </w:r>
      <w:r w:rsidRPr="00254D67">
        <w:rPr>
          <w:rFonts w:ascii="Arial" w:hAnsi="Arial" w:cs="Arial"/>
          <w:sz w:val="20"/>
          <w:szCs w:val="20"/>
          <w:lang w:val="es-EC"/>
        </w:rPr>
        <w:lastRenderedPageBreak/>
        <w:t xml:space="preserve">aspiración salarial. </w:t>
      </w:r>
    </w:p>
    <w:p w14:paraId="50A4F3C1" w14:textId="77777777" w:rsidR="00FB0FE8" w:rsidRPr="00254D67" w:rsidRDefault="00FB0FE8" w:rsidP="00A15C70">
      <w:pPr>
        <w:spacing w:after="0"/>
        <w:ind w:right="-38"/>
        <w:jc w:val="both"/>
        <w:rPr>
          <w:rFonts w:ascii="Arial" w:hAnsi="Arial" w:cs="Arial"/>
          <w:sz w:val="20"/>
          <w:szCs w:val="20"/>
          <w:lang w:val="es-EC"/>
        </w:rPr>
      </w:pPr>
    </w:p>
    <w:p w14:paraId="63280815" w14:textId="77777777" w:rsidR="00D90A31" w:rsidRPr="00254D67" w:rsidRDefault="00D90A31" w:rsidP="00A15C70">
      <w:pPr>
        <w:spacing w:after="0"/>
        <w:ind w:right="-38"/>
        <w:jc w:val="both"/>
        <w:rPr>
          <w:rFonts w:ascii="Arial" w:hAnsi="Arial" w:cs="Arial"/>
          <w:sz w:val="20"/>
          <w:szCs w:val="20"/>
          <w:lang w:val="es-EC"/>
        </w:rPr>
      </w:pPr>
      <w:r w:rsidRPr="00254D67">
        <w:rPr>
          <w:rFonts w:ascii="Arial" w:hAnsi="Arial" w:cs="Arial"/>
          <w:sz w:val="20"/>
          <w:szCs w:val="20"/>
          <w:u w:val="single"/>
          <w:lang w:val="es-EC"/>
        </w:rPr>
        <w:t>IMPORTANTE</w:t>
      </w:r>
      <w:r w:rsidRPr="00254D67">
        <w:rPr>
          <w:rFonts w:ascii="Arial" w:hAnsi="Arial" w:cs="Arial"/>
          <w:sz w:val="20"/>
          <w:szCs w:val="20"/>
          <w:lang w:val="es-EC"/>
        </w:rPr>
        <w:t xml:space="preserve">: CARE Ecuador brindará igualdad de oportunidades a las postulaciones de mujeres y hombres que sean enviadas para la contratación de profesionales. </w:t>
      </w:r>
    </w:p>
    <w:p w14:paraId="11CAE6B9" w14:textId="77777777" w:rsidR="00D90A31" w:rsidRPr="00254D67" w:rsidRDefault="00D90A31" w:rsidP="00A15C70">
      <w:pPr>
        <w:spacing w:after="0"/>
        <w:ind w:right="-38"/>
        <w:jc w:val="both"/>
        <w:rPr>
          <w:rFonts w:ascii="Arial" w:hAnsi="Arial" w:cs="Arial"/>
          <w:sz w:val="20"/>
          <w:szCs w:val="20"/>
          <w:lang w:val="es-EC"/>
        </w:rPr>
      </w:pPr>
    </w:p>
    <w:p w14:paraId="3001F98F" w14:textId="77777777" w:rsidR="00A90F50" w:rsidRPr="00254D67" w:rsidRDefault="00FB0FE8" w:rsidP="00A15C70">
      <w:pPr>
        <w:spacing w:after="0"/>
        <w:ind w:right="-38"/>
        <w:jc w:val="both"/>
        <w:rPr>
          <w:rFonts w:ascii="Arial" w:hAnsi="Arial" w:cs="Arial"/>
          <w:sz w:val="20"/>
          <w:szCs w:val="20"/>
          <w:lang w:val="es-EC"/>
        </w:rPr>
      </w:pPr>
      <w:r w:rsidRPr="00254D67">
        <w:rPr>
          <w:rFonts w:ascii="Arial" w:hAnsi="Arial" w:cs="Arial"/>
          <w:sz w:val="20"/>
          <w:szCs w:val="20"/>
          <w:lang w:val="es-EC"/>
        </w:rPr>
        <w:t>Debido a la cantidad de postulaciones que se espera recibir, solamente los candidatos seleccionados para la fase final de entrevistas serán contactados directamente.</w:t>
      </w:r>
    </w:p>
    <w:p w14:paraId="56CFBF2F" w14:textId="77777777" w:rsidR="00FB0FE8" w:rsidRPr="00254D67" w:rsidRDefault="00FB0FE8" w:rsidP="00A15C70">
      <w:pPr>
        <w:spacing w:after="0"/>
        <w:ind w:right="-38"/>
        <w:jc w:val="both"/>
        <w:rPr>
          <w:rFonts w:ascii="Arial" w:hAnsi="Arial" w:cs="Arial"/>
          <w:sz w:val="20"/>
          <w:szCs w:val="20"/>
          <w:lang w:val="es-EC"/>
        </w:rPr>
      </w:pPr>
      <w:r w:rsidRPr="00254D67">
        <w:rPr>
          <w:rFonts w:ascii="Arial" w:hAnsi="Arial" w:cs="Arial"/>
          <w:sz w:val="20"/>
          <w:szCs w:val="20"/>
          <w:lang w:val="es-EC"/>
        </w:rPr>
        <w:t xml:space="preserve"> </w:t>
      </w:r>
    </w:p>
    <w:p w14:paraId="7AE65EEA" w14:textId="77777777" w:rsidR="001C5E9E" w:rsidRPr="00254D67" w:rsidRDefault="001C5E9E" w:rsidP="00A15C70">
      <w:pPr>
        <w:spacing w:after="0"/>
        <w:ind w:right="-38"/>
        <w:rPr>
          <w:rFonts w:ascii="Arial" w:hAnsi="Arial" w:cs="Arial"/>
          <w:sz w:val="20"/>
          <w:szCs w:val="20"/>
          <w:lang w:val="es-EC"/>
        </w:rPr>
      </w:pPr>
    </w:p>
    <w:sectPr w:rsidR="001C5E9E" w:rsidRPr="00254D67" w:rsidSect="00B178C2">
      <w:headerReference w:type="default" r:id="rId8"/>
      <w:footerReference w:type="default" r:id="rId9"/>
      <w:pgSz w:w="11907" w:h="16840" w:code="9"/>
      <w:pgMar w:top="1960" w:right="1418" w:bottom="1418" w:left="1418" w:header="709" w:footer="136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80595" w16cid:durableId="203D0398"/>
  <w16cid:commentId w16cid:paraId="528B04F6" w16cid:durableId="203D03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8F86" w14:textId="77777777" w:rsidR="005A17F3" w:rsidRDefault="005A17F3">
      <w:pPr>
        <w:spacing w:after="0" w:line="240" w:lineRule="auto"/>
      </w:pPr>
      <w:r>
        <w:separator/>
      </w:r>
    </w:p>
  </w:endnote>
  <w:endnote w:type="continuationSeparator" w:id="0">
    <w:p w14:paraId="58F5E395" w14:textId="77777777" w:rsidR="005A17F3" w:rsidRDefault="005A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2281" w14:textId="77777777" w:rsidR="0052630B" w:rsidRDefault="0052630B" w:rsidP="0052630B">
    <w:pPr>
      <w:pBdr>
        <w:bottom w:val="single" w:sz="4" w:space="1" w:color="808080" w:themeColor="background1" w:themeShade="80"/>
      </w:pBdr>
      <w:spacing w:after="0" w:line="200" w:lineRule="exact"/>
      <w:rPr>
        <w:sz w:val="20"/>
        <w:szCs w:val="20"/>
      </w:rPr>
    </w:pPr>
  </w:p>
  <w:p w14:paraId="01AF5C6C" w14:textId="5170D89C" w:rsidR="003677F9" w:rsidRPr="00771E23" w:rsidRDefault="002F74E5">
    <w:pPr>
      <w:spacing w:after="0" w:line="200" w:lineRule="exact"/>
      <w:rPr>
        <w:rFonts w:ascii="Arial" w:hAnsi="Arial" w:cs="Arial"/>
        <w:color w:val="808080" w:themeColor="background1" w:themeShade="80"/>
        <w:sz w:val="18"/>
        <w:szCs w:val="18"/>
        <w:lang w:val="es-EC"/>
      </w:rPr>
    </w:pPr>
    <w:r>
      <w:rPr>
        <w:rFonts w:ascii="Arial" w:hAnsi="Arial" w:cs="Arial"/>
        <w:noProof/>
        <w:color w:val="808080" w:themeColor="background1" w:themeShade="80"/>
        <w:sz w:val="18"/>
        <w:szCs w:val="18"/>
        <w:lang w:val="es-ES" w:eastAsia="es-ES"/>
      </w:rPr>
      <mc:AlternateContent>
        <mc:Choice Requires="wps">
          <w:drawing>
            <wp:anchor distT="0" distB="0" distL="114300" distR="114300" simplePos="0" relativeHeight="251658240" behindDoc="1" locked="0" layoutInCell="1" allowOverlap="1" wp14:anchorId="47277352" wp14:editId="4F7FF052">
              <wp:simplePos x="0" y="0"/>
              <wp:positionH relativeFrom="page">
                <wp:posOffset>6559550</wp:posOffset>
              </wp:positionH>
              <wp:positionV relativeFrom="page">
                <wp:posOffset>9733915</wp:posOffset>
              </wp:positionV>
              <wp:extent cx="127000" cy="177800"/>
              <wp:effectExtent l="0" t="0" r="0"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36A54" w14:textId="32EDF27C" w:rsidR="003677F9" w:rsidRPr="0052630B" w:rsidRDefault="00625860">
                          <w:pPr>
                            <w:spacing w:after="0" w:line="265" w:lineRule="exact"/>
                            <w:ind w:left="40" w:right="-20"/>
                            <w:rPr>
                              <w:rFonts w:ascii="Arial" w:eastAsia="Times New Roman" w:hAnsi="Arial" w:cs="Arial"/>
                              <w:sz w:val="18"/>
                              <w:szCs w:val="18"/>
                            </w:rPr>
                          </w:pPr>
                          <w:r w:rsidRPr="0052630B">
                            <w:rPr>
                              <w:rFonts w:ascii="Arial" w:hAnsi="Arial" w:cs="Arial"/>
                              <w:sz w:val="18"/>
                              <w:szCs w:val="18"/>
                            </w:rPr>
                            <w:fldChar w:fldCharType="begin"/>
                          </w:r>
                          <w:r w:rsidR="001C5E9E" w:rsidRPr="0052630B">
                            <w:rPr>
                              <w:rFonts w:ascii="Arial" w:eastAsia="Times New Roman" w:hAnsi="Arial" w:cs="Arial"/>
                              <w:sz w:val="18"/>
                              <w:szCs w:val="18"/>
                            </w:rPr>
                            <w:instrText xml:space="preserve"> PAGE </w:instrText>
                          </w:r>
                          <w:r w:rsidRPr="0052630B">
                            <w:rPr>
                              <w:rFonts w:ascii="Arial" w:hAnsi="Arial" w:cs="Arial"/>
                              <w:sz w:val="18"/>
                              <w:szCs w:val="18"/>
                            </w:rPr>
                            <w:fldChar w:fldCharType="separate"/>
                          </w:r>
                          <w:r w:rsidR="00786A5D">
                            <w:rPr>
                              <w:rFonts w:ascii="Arial" w:eastAsia="Times New Roman" w:hAnsi="Arial" w:cs="Arial"/>
                              <w:noProof/>
                              <w:sz w:val="18"/>
                              <w:szCs w:val="18"/>
                            </w:rPr>
                            <w:t>4</w:t>
                          </w:r>
                          <w:r w:rsidRPr="0052630B">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77352" id="_x0000_t202" coordsize="21600,21600" o:spt="202" path="m,l,21600r21600,l21600,xe">
              <v:stroke joinstyle="miter"/>
              <v:path gradientshapeok="t" o:connecttype="rect"/>
            </v:shapetype>
            <v:shape id="Text Box 1" o:spid="_x0000_s1026" type="#_x0000_t202" style="position:absolute;margin-left:516.5pt;margin-top:766.4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y0rQ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" filled="f" stroked="f">
              <v:textbox inset="0,0,0,0">
                <w:txbxContent>
                  <w:p w14:paraId="7A336A54" w14:textId="32EDF27C" w:rsidR="003677F9" w:rsidRPr="0052630B" w:rsidRDefault="00625860">
                    <w:pPr>
                      <w:spacing w:after="0" w:line="265" w:lineRule="exact"/>
                      <w:ind w:left="40" w:right="-20"/>
                      <w:rPr>
                        <w:rFonts w:ascii="Arial" w:eastAsia="Times New Roman" w:hAnsi="Arial" w:cs="Arial"/>
                        <w:sz w:val="18"/>
                        <w:szCs w:val="18"/>
                      </w:rPr>
                    </w:pPr>
                    <w:r w:rsidRPr="0052630B">
                      <w:rPr>
                        <w:rFonts w:ascii="Arial" w:hAnsi="Arial" w:cs="Arial"/>
                        <w:sz w:val="18"/>
                        <w:szCs w:val="18"/>
                      </w:rPr>
                      <w:fldChar w:fldCharType="begin"/>
                    </w:r>
                    <w:r w:rsidR="001C5E9E" w:rsidRPr="0052630B">
                      <w:rPr>
                        <w:rFonts w:ascii="Arial" w:eastAsia="Times New Roman" w:hAnsi="Arial" w:cs="Arial"/>
                        <w:sz w:val="18"/>
                        <w:szCs w:val="18"/>
                      </w:rPr>
                      <w:instrText xml:space="preserve"> PAGE </w:instrText>
                    </w:r>
                    <w:r w:rsidRPr="0052630B">
                      <w:rPr>
                        <w:rFonts w:ascii="Arial" w:hAnsi="Arial" w:cs="Arial"/>
                        <w:sz w:val="18"/>
                        <w:szCs w:val="18"/>
                      </w:rPr>
                      <w:fldChar w:fldCharType="separate"/>
                    </w:r>
                    <w:r w:rsidR="00786A5D">
                      <w:rPr>
                        <w:rFonts w:ascii="Arial" w:eastAsia="Times New Roman" w:hAnsi="Arial" w:cs="Arial"/>
                        <w:noProof/>
                        <w:sz w:val="18"/>
                        <w:szCs w:val="18"/>
                      </w:rPr>
                      <w:t>4</w:t>
                    </w:r>
                    <w:r w:rsidRPr="0052630B">
                      <w:rPr>
                        <w:rFonts w:ascii="Arial" w:hAnsi="Arial" w:cs="Arial"/>
                        <w:sz w:val="18"/>
                        <w:szCs w:val="18"/>
                      </w:rPr>
                      <w:fldChar w:fldCharType="end"/>
                    </w:r>
                  </w:p>
                </w:txbxContent>
              </v:textbox>
              <w10:wrap anchorx="page" anchory="page"/>
            </v:shape>
          </w:pict>
        </mc:Fallback>
      </mc:AlternateContent>
    </w:r>
    <w:r w:rsidR="000A61A9">
      <w:rPr>
        <w:rFonts w:ascii="Arial" w:hAnsi="Arial" w:cs="Arial"/>
        <w:color w:val="808080" w:themeColor="background1" w:themeShade="80"/>
        <w:sz w:val="18"/>
        <w:szCs w:val="18"/>
        <w:lang w:val="es-EC"/>
      </w:rPr>
      <w:t>CARE – Consultoría Especialista G</w:t>
    </w:r>
    <w:r w:rsidR="009603F0">
      <w:rPr>
        <w:rFonts w:ascii="Arial" w:hAnsi="Arial" w:cs="Arial"/>
        <w:color w:val="808080" w:themeColor="background1" w:themeShade="80"/>
        <w:sz w:val="18"/>
        <w:szCs w:val="18"/>
        <w:lang w:val="es-EC"/>
      </w:rPr>
      <w:t>énero en Emergencias - Colombia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818B3" w14:textId="77777777" w:rsidR="005A17F3" w:rsidRDefault="005A17F3">
      <w:pPr>
        <w:spacing w:after="0" w:line="240" w:lineRule="auto"/>
      </w:pPr>
      <w:r>
        <w:separator/>
      </w:r>
    </w:p>
  </w:footnote>
  <w:footnote w:type="continuationSeparator" w:id="0">
    <w:p w14:paraId="4C85C07E" w14:textId="77777777" w:rsidR="005A17F3" w:rsidRDefault="005A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170D" w14:textId="77777777" w:rsidR="00E044E7" w:rsidRDefault="002F74E5" w:rsidP="002F74E5">
    <w:pPr>
      <w:spacing w:after="0" w:line="240" w:lineRule="auto"/>
      <w:ind w:right="-38"/>
      <w:jc w:val="center"/>
      <w:rPr>
        <w:rFonts w:ascii="Arial" w:eastAsia="Calibri" w:hAnsi="Arial" w:cs="Arial"/>
        <w:b/>
        <w:bCs/>
        <w:noProof/>
        <w:sz w:val="24"/>
        <w:szCs w:val="24"/>
        <w:lang w:val="es-EC" w:eastAsia="es-EC"/>
      </w:rPr>
    </w:pPr>
    <w:r>
      <w:rPr>
        <w:rFonts w:ascii="Arial" w:eastAsia="Calibri" w:hAnsi="Arial" w:cs="Arial"/>
        <w:b/>
        <w:bCs/>
        <w:noProof/>
        <w:sz w:val="24"/>
        <w:szCs w:val="24"/>
        <w:lang w:val="es-ES" w:eastAsia="es-ES"/>
      </w:rPr>
      <w:drawing>
        <wp:inline distT="0" distB="0" distL="0" distR="0" wp14:anchorId="0408A993" wp14:editId="5B5E2E6A">
          <wp:extent cx="2226771" cy="7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are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226771" cy="720000"/>
                  </a:xfrm>
                  <a:prstGeom prst="rect">
                    <a:avLst/>
                  </a:prstGeom>
                </pic:spPr>
              </pic:pic>
            </a:graphicData>
          </a:graphic>
        </wp:inline>
      </w:drawing>
    </w:r>
  </w:p>
  <w:p w14:paraId="2C3BFE94" w14:textId="77777777" w:rsidR="00E044E7" w:rsidRPr="002F74E5" w:rsidRDefault="00E044E7" w:rsidP="00BF0259">
    <w:pPr>
      <w:pStyle w:val="Encabezado"/>
      <w:pBdr>
        <w:bottom w:val="single" w:sz="4" w:space="1" w:color="808080" w:themeColor="background1" w:themeShade="80"/>
      </w:pBdr>
      <w:rPr>
        <w:sz w:val="16"/>
        <w:szCs w:val="16"/>
      </w:rPr>
    </w:pPr>
  </w:p>
  <w:p w14:paraId="14A237BB" w14:textId="77777777" w:rsidR="002F74E5" w:rsidRPr="002F74E5" w:rsidRDefault="002F74E5" w:rsidP="00BF0259">
    <w:pPr>
      <w:pStyle w:val="Encabezado"/>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BE"/>
    <w:multiLevelType w:val="hybridMultilevel"/>
    <w:tmpl w:val="679AFD0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1354737"/>
    <w:multiLevelType w:val="hybridMultilevel"/>
    <w:tmpl w:val="01884150"/>
    <w:lvl w:ilvl="0" w:tplc="29F4EECE">
      <w:start w:val="1"/>
      <w:numFmt w:val="decimal"/>
      <w:lvlText w:val="%1."/>
      <w:lvlJc w:val="left"/>
      <w:pPr>
        <w:ind w:left="640" w:hanging="420"/>
      </w:pPr>
      <w:rPr>
        <w:rFonts w:hint="default"/>
      </w:rPr>
    </w:lvl>
    <w:lvl w:ilvl="1" w:tplc="300A0019">
      <w:start w:val="1"/>
      <w:numFmt w:val="lowerLetter"/>
      <w:lvlText w:val="%2."/>
      <w:lvlJc w:val="left"/>
      <w:pPr>
        <w:ind w:left="1300" w:hanging="360"/>
      </w:pPr>
    </w:lvl>
    <w:lvl w:ilvl="2" w:tplc="300A001B" w:tentative="1">
      <w:start w:val="1"/>
      <w:numFmt w:val="lowerRoman"/>
      <w:lvlText w:val="%3."/>
      <w:lvlJc w:val="right"/>
      <w:pPr>
        <w:ind w:left="2020" w:hanging="180"/>
      </w:pPr>
    </w:lvl>
    <w:lvl w:ilvl="3" w:tplc="300A000F" w:tentative="1">
      <w:start w:val="1"/>
      <w:numFmt w:val="decimal"/>
      <w:lvlText w:val="%4."/>
      <w:lvlJc w:val="left"/>
      <w:pPr>
        <w:ind w:left="2740" w:hanging="360"/>
      </w:pPr>
    </w:lvl>
    <w:lvl w:ilvl="4" w:tplc="300A0019" w:tentative="1">
      <w:start w:val="1"/>
      <w:numFmt w:val="lowerLetter"/>
      <w:lvlText w:val="%5."/>
      <w:lvlJc w:val="left"/>
      <w:pPr>
        <w:ind w:left="3460" w:hanging="360"/>
      </w:pPr>
    </w:lvl>
    <w:lvl w:ilvl="5" w:tplc="300A001B" w:tentative="1">
      <w:start w:val="1"/>
      <w:numFmt w:val="lowerRoman"/>
      <w:lvlText w:val="%6."/>
      <w:lvlJc w:val="right"/>
      <w:pPr>
        <w:ind w:left="4180" w:hanging="180"/>
      </w:pPr>
    </w:lvl>
    <w:lvl w:ilvl="6" w:tplc="300A000F" w:tentative="1">
      <w:start w:val="1"/>
      <w:numFmt w:val="decimal"/>
      <w:lvlText w:val="%7."/>
      <w:lvlJc w:val="left"/>
      <w:pPr>
        <w:ind w:left="4900" w:hanging="360"/>
      </w:pPr>
    </w:lvl>
    <w:lvl w:ilvl="7" w:tplc="300A0019" w:tentative="1">
      <w:start w:val="1"/>
      <w:numFmt w:val="lowerLetter"/>
      <w:lvlText w:val="%8."/>
      <w:lvlJc w:val="left"/>
      <w:pPr>
        <w:ind w:left="5620" w:hanging="360"/>
      </w:pPr>
    </w:lvl>
    <w:lvl w:ilvl="8" w:tplc="300A001B" w:tentative="1">
      <w:start w:val="1"/>
      <w:numFmt w:val="lowerRoman"/>
      <w:lvlText w:val="%9."/>
      <w:lvlJc w:val="right"/>
      <w:pPr>
        <w:ind w:left="6340" w:hanging="180"/>
      </w:pPr>
    </w:lvl>
  </w:abstractNum>
  <w:abstractNum w:abstractNumId="2" w15:restartNumberingAfterBreak="0">
    <w:nsid w:val="1F2D2712"/>
    <w:multiLevelType w:val="hybridMultilevel"/>
    <w:tmpl w:val="21F651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1FD0D95"/>
    <w:multiLevelType w:val="hybridMultilevel"/>
    <w:tmpl w:val="8BE0A1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73D11DE"/>
    <w:multiLevelType w:val="hybridMultilevel"/>
    <w:tmpl w:val="356AB3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1DA3185"/>
    <w:multiLevelType w:val="hybridMultilevel"/>
    <w:tmpl w:val="ECD0A0A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D051D32"/>
    <w:multiLevelType w:val="hybridMultilevel"/>
    <w:tmpl w:val="FB70AA56"/>
    <w:lvl w:ilvl="0" w:tplc="3F785590">
      <w:start w:val="1"/>
      <w:numFmt w:val="decimal"/>
      <w:lvlText w:val="%1."/>
      <w:lvlJc w:val="left"/>
      <w:pPr>
        <w:ind w:left="480" w:hanging="4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4B4E26F0"/>
    <w:multiLevelType w:val="hybridMultilevel"/>
    <w:tmpl w:val="125EFA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E926E54"/>
    <w:multiLevelType w:val="hybridMultilevel"/>
    <w:tmpl w:val="BE4E30D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2B41D68"/>
    <w:multiLevelType w:val="hybridMultilevel"/>
    <w:tmpl w:val="7DC68A7E"/>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7B1B18CE"/>
    <w:multiLevelType w:val="hybridMultilevel"/>
    <w:tmpl w:val="87F2B076"/>
    <w:lvl w:ilvl="0" w:tplc="300A0017">
      <w:start w:val="1"/>
      <w:numFmt w:val="lowerLetter"/>
      <w:lvlText w:val="%1)"/>
      <w:lvlJc w:val="left"/>
      <w:pPr>
        <w:ind w:left="1080" w:hanging="360"/>
      </w:pPr>
      <w:rPr>
        <w:rFont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3"/>
  </w:num>
  <w:num w:numId="6">
    <w:abstractNumId w:val="7"/>
  </w:num>
  <w:num w:numId="7">
    <w:abstractNumId w:val="10"/>
  </w:num>
  <w:num w:numId="8">
    <w:abstractNumId w:val="5"/>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9"/>
    <w:rsid w:val="000104D0"/>
    <w:rsid w:val="00010F96"/>
    <w:rsid w:val="00071897"/>
    <w:rsid w:val="000909E5"/>
    <w:rsid w:val="000A1772"/>
    <w:rsid w:val="000A61A9"/>
    <w:rsid w:val="000B035D"/>
    <w:rsid w:val="000B4821"/>
    <w:rsid w:val="000C2D64"/>
    <w:rsid w:val="001132E8"/>
    <w:rsid w:val="001203B8"/>
    <w:rsid w:val="001330EA"/>
    <w:rsid w:val="001420F9"/>
    <w:rsid w:val="001628A8"/>
    <w:rsid w:val="001C5E9E"/>
    <w:rsid w:val="001D0563"/>
    <w:rsid w:val="001E2D03"/>
    <w:rsid w:val="001E2FF0"/>
    <w:rsid w:val="00201FCB"/>
    <w:rsid w:val="00221BF4"/>
    <w:rsid w:val="002343FA"/>
    <w:rsid w:val="0024142D"/>
    <w:rsid w:val="0024188F"/>
    <w:rsid w:val="00251FB0"/>
    <w:rsid w:val="00253623"/>
    <w:rsid w:val="00254D67"/>
    <w:rsid w:val="00274679"/>
    <w:rsid w:val="002756AA"/>
    <w:rsid w:val="00277106"/>
    <w:rsid w:val="002778D3"/>
    <w:rsid w:val="00277E80"/>
    <w:rsid w:val="00291A4F"/>
    <w:rsid w:val="002B56C6"/>
    <w:rsid w:val="002C3CA1"/>
    <w:rsid w:val="002C5783"/>
    <w:rsid w:val="002E019F"/>
    <w:rsid w:val="002F0ADD"/>
    <w:rsid w:val="002F51B1"/>
    <w:rsid w:val="002F74E5"/>
    <w:rsid w:val="00302C02"/>
    <w:rsid w:val="003076A6"/>
    <w:rsid w:val="0033073B"/>
    <w:rsid w:val="003339C9"/>
    <w:rsid w:val="00365387"/>
    <w:rsid w:val="003677F9"/>
    <w:rsid w:val="00393150"/>
    <w:rsid w:val="003A21D3"/>
    <w:rsid w:val="003B2A4E"/>
    <w:rsid w:val="003F217E"/>
    <w:rsid w:val="0040449A"/>
    <w:rsid w:val="004264F4"/>
    <w:rsid w:val="00430A1B"/>
    <w:rsid w:val="004349A9"/>
    <w:rsid w:val="00434BCC"/>
    <w:rsid w:val="00447BF8"/>
    <w:rsid w:val="0046797A"/>
    <w:rsid w:val="004A0117"/>
    <w:rsid w:val="004B7FE9"/>
    <w:rsid w:val="004D208E"/>
    <w:rsid w:val="004E272E"/>
    <w:rsid w:val="004F1B99"/>
    <w:rsid w:val="00510156"/>
    <w:rsid w:val="0052630B"/>
    <w:rsid w:val="00535D93"/>
    <w:rsid w:val="00540FC5"/>
    <w:rsid w:val="005510D9"/>
    <w:rsid w:val="00553BE0"/>
    <w:rsid w:val="00554D1E"/>
    <w:rsid w:val="0056365E"/>
    <w:rsid w:val="00585D24"/>
    <w:rsid w:val="00586BD5"/>
    <w:rsid w:val="00587919"/>
    <w:rsid w:val="00591D5C"/>
    <w:rsid w:val="005A17F3"/>
    <w:rsid w:val="005B4AD8"/>
    <w:rsid w:val="005B582F"/>
    <w:rsid w:val="005D4A60"/>
    <w:rsid w:val="005D73C0"/>
    <w:rsid w:val="005E0177"/>
    <w:rsid w:val="005F3335"/>
    <w:rsid w:val="005F3666"/>
    <w:rsid w:val="0060794A"/>
    <w:rsid w:val="0061188B"/>
    <w:rsid w:val="00611E84"/>
    <w:rsid w:val="00624833"/>
    <w:rsid w:val="00625860"/>
    <w:rsid w:val="00631C7F"/>
    <w:rsid w:val="006473E5"/>
    <w:rsid w:val="00677CBF"/>
    <w:rsid w:val="00680662"/>
    <w:rsid w:val="006B32BB"/>
    <w:rsid w:val="00716CD7"/>
    <w:rsid w:val="0072410C"/>
    <w:rsid w:val="00727CFD"/>
    <w:rsid w:val="00734E4C"/>
    <w:rsid w:val="0075321E"/>
    <w:rsid w:val="00762D74"/>
    <w:rsid w:val="0076657B"/>
    <w:rsid w:val="00766CE3"/>
    <w:rsid w:val="00771E23"/>
    <w:rsid w:val="00774BAA"/>
    <w:rsid w:val="00786A5D"/>
    <w:rsid w:val="007A47E4"/>
    <w:rsid w:val="007B6E52"/>
    <w:rsid w:val="007F3B1D"/>
    <w:rsid w:val="007F3E20"/>
    <w:rsid w:val="007F4FE7"/>
    <w:rsid w:val="00823AFE"/>
    <w:rsid w:val="00835CD0"/>
    <w:rsid w:val="0084063E"/>
    <w:rsid w:val="0085475D"/>
    <w:rsid w:val="00897834"/>
    <w:rsid w:val="008A124C"/>
    <w:rsid w:val="008A2220"/>
    <w:rsid w:val="008E0D3B"/>
    <w:rsid w:val="008E1694"/>
    <w:rsid w:val="008E265F"/>
    <w:rsid w:val="0090229B"/>
    <w:rsid w:val="009266B3"/>
    <w:rsid w:val="00942DD8"/>
    <w:rsid w:val="009603F0"/>
    <w:rsid w:val="00962D68"/>
    <w:rsid w:val="00972529"/>
    <w:rsid w:val="00977F67"/>
    <w:rsid w:val="009A2782"/>
    <w:rsid w:val="009B367C"/>
    <w:rsid w:val="009D0419"/>
    <w:rsid w:val="009E18B4"/>
    <w:rsid w:val="009E3097"/>
    <w:rsid w:val="009E34B6"/>
    <w:rsid w:val="00A15C70"/>
    <w:rsid w:val="00A2209F"/>
    <w:rsid w:val="00A22ADA"/>
    <w:rsid w:val="00A3215F"/>
    <w:rsid w:val="00A44B56"/>
    <w:rsid w:val="00A60B56"/>
    <w:rsid w:val="00A64ABC"/>
    <w:rsid w:val="00A85FDF"/>
    <w:rsid w:val="00A90136"/>
    <w:rsid w:val="00A90F50"/>
    <w:rsid w:val="00A95FDA"/>
    <w:rsid w:val="00AA4FF1"/>
    <w:rsid w:val="00AC6E45"/>
    <w:rsid w:val="00AD0A11"/>
    <w:rsid w:val="00AE5926"/>
    <w:rsid w:val="00B178C2"/>
    <w:rsid w:val="00B2419A"/>
    <w:rsid w:val="00B25DD3"/>
    <w:rsid w:val="00B2752F"/>
    <w:rsid w:val="00B27BBC"/>
    <w:rsid w:val="00B44E89"/>
    <w:rsid w:val="00B5109A"/>
    <w:rsid w:val="00B66670"/>
    <w:rsid w:val="00BB15D2"/>
    <w:rsid w:val="00BC2A06"/>
    <w:rsid w:val="00BE415E"/>
    <w:rsid w:val="00BF0259"/>
    <w:rsid w:val="00C0373E"/>
    <w:rsid w:val="00C11A91"/>
    <w:rsid w:val="00C464A4"/>
    <w:rsid w:val="00C50D0B"/>
    <w:rsid w:val="00C51C30"/>
    <w:rsid w:val="00C55CC5"/>
    <w:rsid w:val="00C81AC4"/>
    <w:rsid w:val="00CB0618"/>
    <w:rsid w:val="00CB63B2"/>
    <w:rsid w:val="00CC0277"/>
    <w:rsid w:val="00CC5A2A"/>
    <w:rsid w:val="00CC5FC3"/>
    <w:rsid w:val="00CD131A"/>
    <w:rsid w:val="00CD48E8"/>
    <w:rsid w:val="00CF3F6F"/>
    <w:rsid w:val="00D03725"/>
    <w:rsid w:val="00D03A5A"/>
    <w:rsid w:val="00D10AAA"/>
    <w:rsid w:val="00D121B9"/>
    <w:rsid w:val="00D215A7"/>
    <w:rsid w:val="00D30DDF"/>
    <w:rsid w:val="00D3283F"/>
    <w:rsid w:val="00D56BA6"/>
    <w:rsid w:val="00D72665"/>
    <w:rsid w:val="00D90A31"/>
    <w:rsid w:val="00D910DF"/>
    <w:rsid w:val="00D960DD"/>
    <w:rsid w:val="00DA0A37"/>
    <w:rsid w:val="00DA0A5A"/>
    <w:rsid w:val="00DB3B43"/>
    <w:rsid w:val="00DB6BF0"/>
    <w:rsid w:val="00DF3101"/>
    <w:rsid w:val="00E035CE"/>
    <w:rsid w:val="00E044E7"/>
    <w:rsid w:val="00E13B26"/>
    <w:rsid w:val="00E17E77"/>
    <w:rsid w:val="00E473D9"/>
    <w:rsid w:val="00E50258"/>
    <w:rsid w:val="00E643EC"/>
    <w:rsid w:val="00E93688"/>
    <w:rsid w:val="00EC017C"/>
    <w:rsid w:val="00EE1EE6"/>
    <w:rsid w:val="00F075FF"/>
    <w:rsid w:val="00F27BC6"/>
    <w:rsid w:val="00F5612B"/>
    <w:rsid w:val="00F61B11"/>
    <w:rsid w:val="00F97A67"/>
    <w:rsid w:val="00FA206F"/>
    <w:rsid w:val="00FB0FE8"/>
    <w:rsid w:val="00FE702E"/>
    <w:rsid w:val="00FF41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4923"/>
  <w15:docId w15:val="{A5012496-2FA3-4292-A772-8F54BAE1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20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0F9"/>
    <w:rPr>
      <w:rFonts w:ascii="Tahoma" w:hAnsi="Tahoma" w:cs="Tahoma"/>
      <w:sz w:val="16"/>
      <w:szCs w:val="16"/>
    </w:rPr>
  </w:style>
  <w:style w:type="paragraph" w:styleId="Encabezado">
    <w:name w:val="header"/>
    <w:basedOn w:val="Normal"/>
    <w:link w:val="EncabezadoCar"/>
    <w:uiPriority w:val="99"/>
    <w:unhideWhenUsed/>
    <w:rsid w:val="00E044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44E7"/>
  </w:style>
  <w:style w:type="paragraph" w:styleId="Piedepgina">
    <w:name w:val="footer"/>
    <w:basedOn w:val="Normal"/>
    <w:link w:val="PiedepginaCar"/>
    <w:uiPriority w:val="99"/>
    <w:unhideWhenUsed/>
    <w:rsid w:val="00E044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44E7"/>
  </w:style>
  <w:style w:type="paragraph" w:styleId="Prrafodelista">
    <w:name w:val="List Paragraph"/>
    <w:basedOn w:val="Normal"/>
    <w:uiPriority w:val="34"/>
    <w:qFormat/>
    <w:rsid w:val="00E93688"/>
    <w:pPr>
      <w:ind w:left="720"/>
      <w:contextualSpacing/>
    </w:pPr>
  </w:style>
  <w:style w:type="character" w:styleId="Hipervnculo">
    <w:name w:val="Hyperlink"/>
    <w:basedOn w:val="Fuentedeprrafopredeter"/>
    <w:uiPriority w:val="99"/>
    <w:unhideWhenUsed/>
    <w:rsid w:val="00FB0FE8"/>
    <w:rPr>
      <w:color w:val="0000FF" w:themeColor="hyperlink"/>
      <w:u w:val="single"/>
    </w:rPr>
  </w:style>
  <w:style w:type="table" w:styleId="Tablaconcuadrcula">
    <w:name w:val="Table Grid"/>
    <w:basedOn w:val="Tablanormal"/>
    <w:uiPriority w:val="39"/>
    <w:rsid w:val="00771E23"/>
    <w:pPr>
      <w:widowControl/>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CBF"/>
    <w:pPr>
      <w:widowControl/>
      <w:autoSpaceDE w:val="0"/>
      <w:autoSpaceDN w:val="0"/>
      <w:adjustRightInd w:val="0"/>
      <w:spacing w:after="0" w:line="240" w:lineRule="auto"/>
    </w:pPr>
    <w:rPr>
      <w:rFonts w:ascii="Arial" w:hAnsi="Arial" w:cs="Arial"/>
      <w:color w:val="000000"/>
      <w:sz w:val="24"/>
      <w:szCs w:val="24"/>
      <w:lang w:val="es-EC"/>
    </w:rPr>
  </w:style>
  <w:style w:type="paragraph" w:styleId="Sangradetextonormal">
    <w:name w:val="Body Text Indent"/>
    <w:basedOn w:val="Normal"/>
    <w:link w:val="SangradetextonormalCar"/>
    <w:uiPriority w:val="99"/>
    <w:rsid w:val="00766CE3"/>
    <w:pPr>
      <w:widowControl/>
      <w:spacing w:after="0" w:line="240" w:lineRule="auto"/>
      <w:ind w:left="1260" w:hanging="1260"/>
      <w:jc w:val="both"/>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rsid w:val="00766CE3"/>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6797A"/>
    <w:rPr>
      <w:sz w:val="16"/>
      <w:szCs w:val="16"/>
    </w:rPr>
  </w:style>
  <w:style w:type="paragraph" w:styleId="Textocomentario">
    <w:name w:val="annotation text"/>
    <w:basedOn w:val="Normal"/>
    <w:link w:val="TextocomentarioCar"/>
    <w:uiPriority w:val="99"/>
    <w:semiHidden/>
    <w:unhideWhenUsed/>
    <w:rsid w:val="004679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797A"/>
    <w:rPr>
      <w:sz w:val="20"/>
      <w:szCs w:val="20"/>
    </w:rPr>
  </w:style>
  <w:style w:type="paragraph" w:styleId="Asuntodelcomentario">
    <w:name w:val="annotation subject"/>
    <w:basedOn w:val="Textocomentario"/>
    <w:next w:val="Textocomentario"/>
    <w:link w:val="AsuntodelcomentarioCar"/>
    <w:uiPriority w:val="99"/>
    <w:semiHidden/>
    <w:unhideWhenUsed/>
    <w:rsid w:val="0046797A"/>
    <w:rPr>
      <w:b/>
      <w:bCs/>
    </w:rPr>
  </w:style>
  <w:style w:type="character" w:customStyle="1" w:styleId="AsuntodelcomentarioCar">
    <w:name w:val="Asunto del comentario Car"/>
    <w:basedOn w:val="TextocomentarioCar"/>
    <w:link w:val="Asuntodelcomentario"/>
    <w:uiPriority w:val="99"/>
    <w:semiHidden/>
    <w:rsid w:val="0046797A"/>
    <w:rPr>
      <w:b/>
      <w:bCs/>
      <w:sz w:val="20"/>
      <w:szCs w:val="20"/>
    </w:rPr>
  </w:style>
  <w:style w:type="paragraph" w:styleId="Revisin">
    <w:name w:val="Revision"/>
    <w:hidden/>
    <w:uiPriority w:val="99"/>
    <w:semiHidden/>
    <w:rsid w:val="00277106"/>
    <w:pPr>
      <w:widowControl/>
      <w:spacing w:after="0" w:line="240" w:lineRule="auto"/>
    </w:pPr>
  </w:style>
  <w:style w:type="paragraph" w:styleId="Ttulo">
    <w:name w:val="Title"/>
    <w:basedOn w:val="Normal"/>
    <w:link w:val="TtuloCar"/>
    <w:uiPriority w:val="10"/>
    <w:qFormat/>
    <w:rsid w:val="00E035CE"/>
    <w:pPr>
      <w:widowControl/>
      <w:spacing w:after="0" w:line="240" w:lineRule="auto"/>
      <w:jc w:val="center"/>
    </w:pPr>
    <w:rPr>
      <w:rFonts w:ascii="Times New Roman" w:eastAsia="Calibri" w:hAnsi="Times New Roman" w:cs="Times New Roman"/>
      <w:sz w:val="24"/>
      <w:szCs w:val="24"/>
      <w:lang w:val="es-EC" w:eastAsia="es-EC"/>
    </w:rPr>
  </w:style>
  <w:style w:type="character" w:customStyle="1" w:styleId="TtuloCar">
    <w:name w:val="Título Car"/>
    <w:basedOn w:val="Fuentedeprrafopredeter"/>
    <w:link w:val="Ttulo"/>
    <w:uiPriority w:val="10"/>
    <w:rsid w:val="00E035CE"/>
    <w:rPr>
      <w:rFonts w:ascii="Times New Roman" w:eastAsia="Calibri"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ucare@care.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1260</Words>
  <Characters>6930</Characters>
  <Application>Microsoft Office Word</Application>
  <DocSecurity>0</DocSecurity>
  <Lines>57</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Muenala, Xavier</dc:creator>
  <cp:lastModifiedBy>Carolina Mancheno</cp:lastModifiedBy>
  <cp:revision>4</cp:revision>
  <cp:lastPrinted>2017-05-10T23:00:00Z</cp:lastPrinted>
  <dcterms:created xsi:type="dcterms:W3CDTF">2019-04-10T15:12:00Z</dcterms:created>
  <dcterms:modified xsi:type="dcterms:W3CDTF">2019-04-11T13:49:00Z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LastSaved">
    <vt:filetime>2017-01-21T00:00:00Z</vt:filetime>
  </property>
</Properties>
</file>