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19E8" w:rsidRPr="008C62BC" w:rsidRDefault="00D819E8" w:rsidP="00F20DFB">
      <w:pPr>
        <w:rPr>
          <w:rFonts w:asciiTheme="minorHAnsi" w:hAnsiTheme="minorHAnsi"/>
          <w:color w:val="000000" w:themeColor="text1"/>
        </w:rPr>
      </w:pPr>
      <w:bookmarkStart w:id="0" w:name="_GoBack"/>
      <w:bookmarkEnd w:id="0"/>
    </w:p>
    <w:p w:rsidR="00D819E8" w:rsidRDefault="00717E67" w:rsidP="00F20DFB">
      <w:pPr>
        <w:rPr>
          <w:rFonts w:asciiTheme="minorHAnsi" w:hAnsiTheme="minorHAnsi"/>
          <w:b/>
          <w:color w:val="000000" w:themeColor="text1"/>
          <w:sz w:val="30"/>
          <w:szCs w:val="32"/>
        </w:rPr>
      </w:pPr>
      <w:r>
        <w:rPr>
          <w:rFonts w:asciiTheme="minorHAnsi" w:hAnsiTheme="minorHAnsi"/>
          <w:b/>
          <w:i/>
          <w:color w:val="000000" w:themeColor="text1"/>
          <w:sz w:val="30"/>
        </w:rPr>
        <w:t>Dear World</w:t>
      </w:r>
      <w:r>
        <w:rPr>
          <w:rFonts w:asciiTheme="minorHAnsi" w:hAnsiTheme="minorHAnsi"/>
          <w:b/>
          <w:color w:val="000000" w:themeColor="text1"/>
          <w:sz w:val="30"/>
        </w:rPr>
        <w:t>: un fotógrafo recoge las voces de los refugiados sirios</w:t>
      </w:r>
    </w:p>
    <w:p w:rsidR="00717E67" w:rsidRPr="008C62BC" w:rsidRDefault="00717E67" w:rsidP="00F20DFB">
      <w:pPr>
        <w:rPr>
          <w:rFonts w:asciiTheme="minorHAnsi" w:hAnsiTheme="minorHAnsi"/>
          <w:color w:val="000000" w:themeColor="text1"/>
        </w:rPr>
      </w:pPr>
    </w:p>
    <w:p w:rsidR="00C747DB" w:rsidRDefault="00C747DB" w:rsidP="00C747DB">
      <w:pPr>
        <w:jc w:val="center"/>
        <w:rPr>
          <w:rFonts w:asciiTheme="minorHAnsi" w:hAnsiTheme="minorHAnsi"/>
          <w:bCs/>
          <w:color w:val="000000" w:themeColor="text1"/>
        </w:rPr>
      </w:pPr>
      <w:r>
        <w:rPr>
          <w:noProof/>
          <w:lang w:val="en-US" w:eastAsia="en-US"/>
        </w:rPr>
        <w:drawing>
          <wp:inline distT="0" distB="0" distL="0" distR="0">
            <wp:extent cx="4382829" cy="289417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383507" cy="2894617"/>
                    </a:xfrm>
                    <a:prstGeom prst="rect">
                      <a:avLst/>
                    </a:prstGeom>
                    <a:noFill/>
                    <a:ln w="9525">
                      <a:noFill/>
                      <a:miter lim="800000"/>
                      <a:headEnd/>
                      <a:tailEnd/>
                    </a:ln>
                  </pic:spPr>
                </pic:pic>
              </a:graphicData>
            </a:graphic>
          </wp:inline>
        </w:drawing>
      </w:r>
    </w:p>
    <w:p w:rsidR="00092866" w:rsidRPr="00092866" w:rsidRDefault="00092866" w:rsidP="00C747DB">
      <w:pPr>
        <w:jc w:val="center"/>
        <w:rPr>
          <w:rFonts w:asciiTheme="minorHAnsi" w:hAnsiTheme="minorHAnsi"/>
          <w:bCs/>
          <w:i/>
          <w:color w:val="000000" w:themeColor="text1"/>
        </w:rPr>
      </w:pPr>
    </w:p>
    <w:p w:rsidR="00092866" w:rsidRPr="00092866" w:rsidRDefault="00AE312A" w:rsidP="00C747DB">
      <w:pPr>
        <w:jc w:val="center"/>
        <w:rPr>
          <w:rFonts w:asciiTheme="minorHAnsi" w:hAnsiTheme="minorHAnsi"/>
          <w:bCs/>
          <w:i/>
          <w:color w:val="000000" w:themeColor="text1"/>
        </w:rPr>
      </w:pPr>
      <w:r>
        <w:rPr>
          <w:rFonts w:asciiTheme="minorHAnsi" w:hAnsiTheme="minorHAnsi"/>
          <w:i/>
          <w:shd w:val="clear" w:color="auto" w:fill="FDFDFD"/>
        </w:rPr>
        <w:t xml:space="preserve">Huda, una niña de 11 años, resultó herida durante un bombardeo. Su mensaje dice simplemente “Quiero mi antigua vida de vuelta”. </w:t>
      </w:r>
    </w:p>
    <w:p w:rsidR="00C747DB" w:rsidRDefault="00C747DB" w:rsidP="00F20DFB">
      <w:pPr>
        <w:rPr>
          <w:rFonts w:asciiTheme="minorHAnsi" w:hAnsiTheme="minorHAnsi"/>
          <w:bCs/>
          <w:color w:val="000000" w:themeColor="text1"/>
        </w:rPr>
      </w:pPr>
    </w:p>
    <w:p w:rsidR="00B029DD" w:rsidRDefault="00CC3B5F" w:rsidP="00F20DFB">
      <w:pPr>
        <w:rPr>
          <w:rFonts w:asciiTheme="minorHAnsi" w:hAnsiTheme="minorHAnsi"/>
          <w:color w:val="000000" w:themeColor="text1"/>
        </w:rPr>
      </w:pPr>
      <w:r>
        <w:rPr>
          <w:rFonts w:asciiTheme="minorHAnsi" w:hAnsiTheme="minorHAnsi"/>
          <w:color w:val="000000" w:themeColor="text1"/>
        </w:rPr>
        <w:t>Para otorgar a los refugiados sirios una voz más fuerte en medio de un conflicto cuyas dimensiones políticas atraen la atención de la mayor parte del mundo, los fotógrafos estadounidenses Robert Fogarty y Ben Reece entregaron a algunos de ellos rotuladores. Inmediatamente, los refugiados escribieron mensajes dirigidos a los líderes mundiales en sus brazos y manos. A continuación, Reece y Fogarty, que viajaron hasta Jordania en septiembre con la organización internacional de asistencia humanitaria CARE, les fotografiaron. Los retratos fotográficos obtenidos condensan una amplia variedad de emociones: miedo, indignación, confusión, dolor, pena y, lo más importante de todo, esperanza. Entre dichos retratos se incluyen el de Muhammad, un habitante de Zarqa, cuyo sencillo mensaje dice “No soy un terrorista”, el de un niño que se pregunta “cuándo volverán a casa” y el de Ayman, otro habitante de Zarqa, cuyo mensaje es “Construimos el mundo mano con mano”.</w:t>
      </w:r>
    </w:p>
    <w:p w:rsidR="00D819E8" w:rsidRPr="008C62BC" w:rsidRDefault="00F20DFB" w:rsidP="00F20DFB">
      <w:pPr>
        <w:rPr>
          <w:rFonts w:asciiTheme="minorHAnsi" w:hAnsiTheme="minorHAnsi"/>
          <w:bCs/>
          <w:color w:val="000000" w:themeColor="text1"/>
        </w:rPr>
      </w:pPr>
      <w:r>
        <w:rPr>
          <w:rFonts w:asciiTheme="minorHAnsi" w:hAnsiTheme="minorHAnsi"/>
          <w:color w:val="000000" w:themeColor="text1"/>
        </w:rPr>
        <w:t> </w:t>
      </w:r>
    </w:p>
    <w:p w:rsidR="00D819E8" w:rsidRDefault="00D819E8" w:rsidP="00F20DFB">
      <w:pPr>
        <w:rPr>
          <w:rFonts w:asciiTheme="minorHAnsi" w:hAnsiTheme="minorHAnsi"/>
          <w:color w:val="000000" w:themeColor="text1"/>
        </w:rPr>
      </w:pPr>
      <w:bookmarkStart w:id="1" w:name="_Hlk367792796"/>
      <w:r>
        <w:rPr>
          <w:rFonts w:asciiTheme="minorHAnsi" w:hAnsiTheme="minorHAnsi"/>
          <w:color w:val="000000" w:themeColor="text1"/>
        </w:rPr>
        <w:t xml:space="preserve">Fogarty atrajo la atención de los medios por sus fotografías de los supervivientes del huracán Sandy en Nueva York y del huracán Katrina en Nueva Orleans, en un proyecto aún en curso denominado </w:t>
      </w:r>
      <w:r>
        <w:rPr>
          <w:rFonts w:asciiTheme="minorHAnsi" w:hAnsiTheme="minorHAnsi"/>
          <w:i/>
          <w:color w:val="000000" w:themeColor="text1"/>
        </w:rPr>
        <w:t xml:space="preserve">Dear World </w:t>
      </w:r>
      <w:r>
        <w:rPr>
          <w:rFonts w:asciiTheme="minorHAnsi" w:hAnsiTheme="minorHAnsi"/>
          <w:color w:val="000000" w:themeColor="text1"/>
        </w:rPr>
        <w:t>(Querido Mundo). Entre las personalidades a las que ha fotografiado se encuentran Drew Brees, jugador más valioso de la Super Bowl, Susan Sarandon, ganadora de un Óscar, y Chris Paul, estrella de la NBA.</w:t>
      </w:r>
      <w:bookmarkEnd w:id="1"/>
      <w:r>
        <w:rPr>
          <w:rFonts w:asciiTheme="minorHAnsi" w:hAnsiTheme="minorHAnsi"/>
          <w:color w:val="000000" w:themeColor="text1"/>
        </w:rPr>
        <w:t xml:space="preserve"> Reece es un director y artista fundador de Deltree, un estudio creativo y cinematográfico con sede en Nueva Orleans.</w:t>
      </w:r>
    </w:p>
    <w:p w:rsidR="005209D2" w:rsidRPr="008C62BC" w:rsidRDefault="005209D2" w:rsidP="00F20DFB">
      <w:pPr>
        <w:rPr>
          <w:rFonts w:asciiTheme="minorHAnsi" w:hAnsiTheme="minorHAnsi"/>
          <w:color w:val="000000" w:themeColor="text1"/>
        </w:rPr>
      </w:pPr>
    </w:p>
    <w:p w:rsidR="008C62BC" w:rsidRDefault="00092866" w:rsidP="00F20DFB">
      <w:pPr>
        <w:rPr>
          <w:rFonts w:asciiTheme="minorHAnsi" w:hAnsiTheme="minorHAnsi"/>
          <w:color w:val="000000" w:themeColor="text1"/>
        </w:rPr>
      </w:pPr>
      <w:r>
        <w:rPr>
          <w:rFonts w:asciiTheme="minorHAnsi" w:hAnsiTheme="minorHAnsi"/>
          <w:color w:val="000000" w:themeColor="text1"/>
        </w:rPr>
        <w:t xml:space="preserve">Las fotos que Reece y Fogarty tomaron en Jordania, país en el que viven en la actualidad más de medio millón de refugiados sirios, recogen las voces raramente escuchadas de víctimas inocentes de la guerra civil en Siria, que ya dura más de dos años. </w:t>
      </w:r>
    </w:p>
    <w:p w:rsidR="008C62BC" w:rsidRDefault="008C62BC" w:rsidP="00F20DFB">
      <w:pPr>
        <w:rPr>
          <w:rFonts w:asciiTheme="minorHAnsi" w:hAnsiTheme="minorHAnsi"/>
          <w:color w:val="000000" w:themeColor="text1"/>
        </w:rPr>
      </w:pPr>
    </w:p>
    <w:p w:rsidR="008D161D" w:rsidRPr="006516FF" w:rsidRDefault="00717E67">
      <w:pPr>
        <w:jc w:val="both"/>
        <w:rPr>
          <w:rFonts w:asciiTheme="minorHAnsi" w:hAnsiTheme="minorHAnsi"/>
          <w:i/>
          <w:color w:val="000000" w:themeColor="text1"/>
        </w:rPr>
      </w:pPr>
      <w:r>
        <w:rPr>
          <w:rFonts w:asciiTheme="minorHAnsi" w:hAnsiTheme="minorHAnsi"/>
          <w:color w:val="000000" w:themeColor="text1"/>
        </w:rPr>
        <w:lastRenderedPageBreak/>
        <w:t>Robert Fogarty afirmó lo siguiente: </w:t>
      </w:r>
      <w:r>
        <w:rPr>
          <w:rFonts w:asciiTheme="minorHAnsi" w:hAnsiTheme="minorHAnsi"/>
          <w:i/>
          <w:color w:val="000000" w:themeColor="text1"/>
        </w:rPr>
        <w:t>“Este fue mi primer proyecto como cronista de un conflicto en el extranjero. Creo que las imágenes reflejan la dignidad de personas sirias normales para las que el conflicto supuso un vuelco radical a sus vidas. Tenían algo que decir y, al escribir sus mensajes, esto les da voz.</w:t>
      </w:r>
      <w:r>
        <w:t xml:space="preserve"> </w:t>
      </w:r>
      <w:r>
        <w:rPr>
          <w:rFonts w:asciiTheme="minorHAnsi" w:hAnsiTheme="minorHAnsi"/>
          <w:i/>
          <w:color w:val="000000" w:themeColor="text1"/>
        </w:rPr>
        <w:t xml:space="preserve">Es simplemente el lado humano del conflicto sirio. Se trata de personas iguales que nosotros. Tienen sus sueños y miedos. Quieren proteger a sus familias, disponer de un techo bajo el que cobijarse y tener la esperanza de un mañana mejor”. </w:t>
      </w:r>
    </w:p>
    <w:p w:rsidR="007E3536" w:rsidRDefault="00084322" w:rsidP="008C62BC">
      <w:pPr>
        <w:pStyle w:val="NormalWeb"/>
        <w:shd w:val="clear" w:color="auto" w:fill="FFFFFF"/>
        <w:spacing w:after="240" w:afterAutospacing="0" w:line="225" w:lineRule="atLeast"/>
        <w:rPr>
          <w:rFonts w:asciiTheme="minorHAnsi" w:hAnsiTheme="minorHAnsi"/>
          <w:color w:val="000000" w:themeColor="text1"/>
        </w:rPr>
      </w:pPr>
      <w:r>
        <w:rPr>
          <w:rFonts w:asciiTheme="minorHAnsi" w:hAnsiTheme="minorHAnsi"/>
          <w:color w:val="000000" w:themeColor="text1"/>
        </w:rPr>
        <w:t xml:space="preserve">El viaje fue organizado por CARE, que solamente en Jordania presta asistencia a más de 110.000 sirios y familias de acogida. CARE proporciona fondos de emergencia a los refugiados para que puedan adquirir alimentos, pagar el alquiler y la calefacción de sus viviendas, recibir atención médica y comprar artículos básicos para el hogar, como utensilios de cocina y ropa. </w:t>
      </w:r>
    </w:p>
    <w:p w:rsidR="00A70D15" w:rsidRPr="00F732BF" w:rsidRDefault="00A70D15" w:rsidP="00F732BF">
      <w:pPr>
        <w:rPr>
          <w:rFonts w:asciiTheme="minorHAnsi" w:hAnsiTheme="minorHAnsi"/>
          <w:i/>
          <w:color w:val="000000" w:themeColor="text1"/>
        </w:rPr>
      </w:pPr>
      <w:r>
        <w:rPr>
          <w:rFonts w:asciiTheme="minorHAnsi" w:hAnsiTheme="minorHAnsi"/>
          <w:color w:val="000000" w:themeColor="text1"/>
        </w:rPr>
        <w:t xml:space="preserve">Salam Kanaan, director de CARE en Jordania, señala lo siguiente: </w:t>
      </w:r>
      <w:r>
        <w:rPr>
          <w:rFonts w:asciiTheme="minorHAnsi" w:hAnsiTheme="minorHAnsi"/>
          <w:i/>
          <w:color w:val="000000" w:themeColor="text1"/>
        </w:rPr>
        <w:t xml:space="preserve">“El sufrimiento que soportan los refugiados sirios es terrible y descorazonador. Por medio de este proyecto queríamos dar eco a las voces de hombres, mujeres y niños anónimos e inocentes cuyas vidas se han visto destrozadas por este conflicto. Esperamos que estas fotografías y los sencillos mensajes que contienen hagan que el mundo se ponga en pie y tome conciencia de la situación”. </w:t>
      </w:r>
    </w:p>
    <w:p w:rsidR="00F732BF" w:rsidRDefault="00F732BF" w:rsidP="008C62BC">
      <w:pPr>
        <w:rPr>
          <w:rFonts w:asciiTheme="minorHAnsi" w:eastAsia="Calibri" w:hAnsiTheme="minorHAnsi"/>
          <w:b/>
        </w:rPr>
      </w:pPr>
    </w:p>
    <w:p w:rsidR="008C62BC" w:rsidRPr="00944603" w:rsidRDefault="008C62BC" w:rsidP="008C62BC">
      <w:pPr>
        <w:rPr>
          <w:rFonts w:asciiTheme="minorHAnsi" w:hAnsiTheme="minorHAnsi"/>
          <w:b/>
          <w:bCs/>
        </w:rPr>
      </w:pPr>
      <w:r>
        <w:rPr>
          <w:rFonts w:asciiTheme="minorHAnsi" w:hAnsiTheme="minorHAnsi"/>
          <w:b/>
        </w:rPr>
        <w:t>/ Fin</w:t>
      </w:r>
    </w:p>
    <w:p w:rsidR="008C62BC" w:rsidRDefault="008C62BC" w:rsidP="008C62BC">
      <w:pPr>
        <w:rPr>
          <w:rFonts w:asciiTheme="minorHAnsi" w:hAnsiTheme="minorHAnsi"/>
          <w:szCs w:val="19"/>
          <w:shd w:val="clear" w:color="auto" w:fill="FDFDFD"/>
        </w:rPr>
      </w:pPr>
      <w:r>
        <w:rPr>
          <w:rFonts w:asciiTheme="minorHAnsi" w:hAnsiTheme="minorHAnsi"/>
          <w:b/>
          <w:bCs/>
          <w:szCs w:val="19"/>
          <w:shd w:val="clear" w:color="auto" w:fill="FDFDFD"/>
        </w:rPr>
        <w:br/>
      </w:r>
      <w:r>
        <w:rPr>
          <w:rFonts w:asciiTheme="minorHAnsi" w:hAnsiTheme="minorHAnsi"/>
          <w:shd w:val="clear" w:color="auto" w:fill="FDFDFD"/>
        </w:rPr>
        <w:t xml:space="preserve">- Puede acceder a la lista completa de </w:t>
      </w:r>
      <w:r w:rsidRPr="007941E9">
        <w:rPr>
          <w:rFonts w:asciiTheme="minorHAnsi" w:hAnsiTheme="minorHAnsi" w:cstheme="minorHAnsi"/>
          <w:shd w:val="clear" w:color="auto" w:fill="FDFDFD"/>
        </w:rPr>
        <w:t xml:space="preserve">fotografías </w:t>
      </w:r>
      <w:hyperlink r:id="rId10" w:anchor="!i=2772430598&amp;k=KBFqQcn" w:history="1">
        <w:r w:rsidRPr="007941E9">
          <w:rPr>
            <w:rStyle w:val="Hyperlink"/>
            <w:rFonts w:asciiTheme="minorHAnsi" w:hAnsiTheme="minorHAnsi" w:cstheme="minorHAnsi"/>
            <w:shd w:val="clear" w:color="auto" w:fill="FDFDFD"/>
          </w:rPr>
          <w:t>aquí</w:t>
        </w:r>
      </w:hyperlink>
      <w:r w:rsidR="007941E9" w:rsidRPr="007941E9">
        <w:rPr>
          <w:rFonts w:asciiTheme="minorHAnsi" w:hAnsiTheme="minorHAnsi" w:cstheme="minorHAnsi"/>
          <w:shd w:val="clear" w:color="auto" w:fill="FDFDFD"/>
        </w:rPr>
        <w:t xml:space="preserve"> (</w:t>
      </w:r>
      <w:r w:rsidR="007941E9" w:rsidRPr="007941E9">
        <w:rPr>
          <w:rFonts w:asciiTheme="minorHAnsi" w:hAnsiTheme="minorHAnsi" w:cstheme="minorHAnsi"/>
          <w:bCs/>
          <w:color w:val="000000"/>
          <w:shd w:val="clear" w:color="auto" w:fill="FFFFFF"/>
        </w:rPr>
        <w:t>contraseña</w:t>
      </w:r>
      <w:r w:rsidR="007941E9">
        <w:rPr>
          <w:rFonts w:asciiTheme="minorHAnsi" w:hAnsiTheme="minorHAnsi" w:cstheme="minorHAnsi"/>
          <w:shd w:val="clear" w:color="auto" w:fill="FDFDFD"/>
        </w:rPr>
        <w:t>: dearworld)</w:t>
      </w:r>
    </w:p>
    <w:p w:rsidR="00F732BF" w:rsidRDefault="00F732BF" w:rsidP="008C62BC">
      <w:pPr>
        <w:rPr>
          <w:rFonts w:asciiTheme="minorHAnsi" w:hAnsiTheme="minorHAnsi"/>
          <w:szCs w:val="19"/>
          <w:shd w:val="clear" w:color="auto" w:fill="FDFDFD"/>
        </w:rPr>
      </w:pPr>
    </w:p>
    <w:p w:rsidR="008C62BC" w:rsidRDefault="00B01B26" w:rsidP="008C62BC">
      <w:pPr>
        <w:rPr>
          <w:rFonts w:asciiTheme="minorHAnsi" w:hAnsiTheme="minorHAnsi"/>
          <w:szCs w:val="19"/>
          <w:shd w:val="clear" w:color="auto" w:fill="FDFDFD"/>
        </w:rPr>
      </w:pPr>
      <w:r>
        <w:rPr>
          <w:rFonts w:asciiTheme="minorHAnsi" w:hAnsiTheme="minorHAnsi"/>
          <w:shd w:val="clear" w:color="auto" w:fill="FDFDFD"/>
        </w:rPr>
        <w:t>- En la fotografía superior aparece Huda, una niña de 11 años que resultó herida durante un bombardeo. Su familia no pudo llevarla a un hospital hasta casi dos días después.</w:t>
      </w:r>
    </w:p>
    <w:p w:rsidR="00B01B26" w:rsidRDefault="00B01B26" w:rsidP="008C62BC">
      <w:pPr>
        <w:rPr>
          <w:rFonts w:asciiTheme="minorHAnsi" w:hAnsiTheme="minorHAnsi"/>
          <w:szCs w:val="19"/>
          <w:shd w:val="clear" w:color="auto" w:fill="FDFDFD"/>
        </w:rPr>
      </w:pPr>
    </w:p>
    <w:p w:rsidR="00B01B26" w:rsidRDefault="00B01B26" w:rsidP="008C62BC">
      <w:pPr>
        <w:rPr>
          <w:rFonts w:asciiTheme="minorHAnsi" w:hAnsiTheme="minorHAnsi"/>
          <w:szCs w:val="19"/>
          <w:shd w:val="clear" w:color="auto" w:fill="FDFDFD"/>
        </w:rPr>
      </w:pPr>
      <w:r>
        <w:rPr>
          <w:rFonts w:asciiTheme="minorHAnsi" w:hAnsiTheme="minorHAnsi"/>
          <w:shd w:val="clear" w:color="auto" w:fill="FDFDFD"/>
        </w:rPr>
        <w:t xml:space="preserve">- Para conocer más sobre el trabajo de Robert Fogarty, visite su </w:t>
      </w:r>
      <w:hyperlink r:id="rId11" w:history="1">
        <w:r w:rsidRPr="000F3A2D">
          <w:rPr>
            <w:rStyle w:val="Hyperlink"/>
            <w:rFonts w:asciiTheme="minorHAnsi" w:hAnsiTheme="minorHAnsi"/>
            <w:shd w:val="clear" w:color="auto" w:fill="FDFDFD"/>
          </w:rPr>
          <w:t>sitio web</w:t>
        </w:r>
      </w:hyperlink>
      <w:r>
        <w:rPr>
          <w:rFonts w:asciiTheme="minorHAnsi" w:hAnsiTheme="minorHAnsi"/>
          <w:shd w:val="clear" w:color="auto" w:fill="FDFDFD"/>
        </w:rPr>
        <w:t xml:space="preserve">. </w:t>
      </w:r>
    </w:p>
    <w:p w:rsidR="00B01B26" w:rsidRDefault="00B01B26" w:rsidP="008C62BC">
      <w:pPr>
        <w:rPr>
          <w:rFonts w:asciiTheme="minorHAnsi" w:hAnsiTheme="minorHAnsi"/>
          <w:szCs w:val="19"/>
          <w:shd w:val="clear" w:color="auto" w:fill="FDFDFD"/>
        </w:rPr>
      </w:pPr>
    </w:p>
    <w:p w:rsidR="00B01B26" w:rsidRDefault="00B01B26" w:rsidP="008C62BC">
      <w:pPr>
        <w:rPr>
          <w:rFonts w:asciiTheme="minorHAnsi" w:hAnsiTheme="minorHAnsi"/>
          <w:szCs w:val="19"/>
          <w:shd w:val="clear" w:color="auto" w:fill="FDFDFD"/>
        </w:rPr>
      </w:pPr>
      <w:r>
        <w:rPr>
          <w:rFonts w:asciiTheme="minorHAnsi" w:hAnsiTheme="minorHAnsi"/>
          <w:shd w:val="clear" w:color="auto" w:fill="FDFDFD"/>
        </w:rPr>
        <w:t xml:space="preserve">- Para conocer más acerca de la labor de CARE en respuesta al conflicto sirio, haga clic </w:t>
      </w:r>
      <w:hyperlink r:id="rId12" w:history="1">
        <w:r w:rsidRPr="000F3A2D">
          <w:rPr>
            <w:rStyle w:val="Hyperlink"/>
            <w:rFonts w:asciiTheme="minorHAnsi" w:hAnsiTheme="minorHAnsi"/>
            <w:shd w:val="clear" w:color="auto" w:fill="FDFDFD"/>
          </w:rPr>
          <w:t>aquí</w:t>
        </w:r>
      </w:hyperlink>
      <w:r>
        <w:rPr>
          <w:rFonts w:asciiTheme="minorHAnsi" w:hAnsiTheme="minorHAnsi"/>
          <w:shd w:val="clear" w:color="auto" w:fill="FDFDFD"/>
        </w:rPr>
        <w:t xml:space="preserve">.  </w:t>
      </w:r>
    </w:p>
    <w:p w:rsidR="00F732BF" w:rsidRDefault="00F732BF" w:rsidP="008C62BC">
      <w:pPr>
        <w:rPr>
          <w:rFonts w:asciiTheme="minorHAnsi" w:hAnsiTheme="minorHAnsi"/>
          <w:szCs w:val="19"/>
          <w:shd w:val="clear" w:color="auto" w:fill="FDFDFD"/>
        </w:rPr>
      </w:pPr>
    </w:p>
    <w:p w:rsidR="00BD5D5D" w:rsidRDefault="00B01B26" w:rsidP="008C62BC">
      <w:pPr>
        <w:rPr>
          <w:rFonts w:asciiTheme="minorHAnsi" w:hAnsiTheme="minorHAnsi"/>
          <w:shd w:val="clear" w:color="auto" w:fill="FDFDFD"/>
        </w:rPr>
      </w:pPr>
      <w:r>
        <w:rPr>
          <w:rFonts w:asciiTheme="minorHAnsi" w:hAnsiTheme="minorHAnsi"/>
          <w:shd w:val="clear" w:color="auto" w:fill="FDFDFD"/>
        </w:rPr>
        <w:t xml:space="preserve">- Para obtener más información o concertar una entrevista con Robert Fogarty o el equipo de CARE en Jordania, utilice los datos de contacto siguientes: </w:t>
      </w:r>
    </w:p>
    <w:p w:rsidR="00C96299" w:rsidRDefault="00C96299" w:rsidP="00083DE0">
      <w:pPr>
        <w:rPr>
          <w:rFonts w:asciiTheme="minorHAnsi" w:hAnsiTheme="minorHAnsi"/>
          <w:szCs w:val="19"/>
          <w:shd w:val="clear" w:color="auto" w:fill="FDFDFD"/>
        </w:rPr>
      </w:pPr>
    </w:p>
    <w:p w:rsidR="00083DE0" w:rsidRPr="00083DE0" w:rsidRDefault="00083DE0" w:rsidP="00083DE0">
      <w:pPr>
        <w:rPr>
          <w:rFonts w:asciiTheme="minorHAnsi" w:hAnsiTheme="minorHAnsi"/>
          <w:szCs w:val="19"/>
          <w:shd w:val="clear" w:color="auto" w:fill="FDFDFD"/>
        </w:rPr>
      </w:pPr>
      <w:r w:rsidRPr="00083DE0">
        <w:rPr>
          <w:rFonts w:asciiTheme="minorHAnsi" w:hAnsiTheme="minorHAnsi"/>
          <w:szCs w:val="19"/>
          <w:shd w:val="clear" w:color="auto" w:fill="FDFDFD"/>
        </w:rPr>
        <w:t xml:space="preserve">Deborah Underdown </w:t>
      </w:r>
    </w:p>
    <w:p w:rsidR="00083DE0" w:rsidRPr="00083DE0" w:rsidRDefault="00083DE0" w:rsidP="00083DE0">
      <w:pPr>
        <w:rPr>
          <w:rFonts w:asciiTheme="minorHAnsi" w:hAnsiTheme="minorHAnsi"/>
          <w:szCs w:val="19"/>
          <w:shd w:val="clear" w:color="auto" w:fill="FDFDFD"/>
        </w:rPr>
      </w:pPr>
      <w:r w:rsidRPr="00083DE0">
        <w:rPr>
          <w:rFonts w:asciiTheme="minorHAnsi" w:hAnsiTheme="minorHAnsi"/>
          <w:szCs w:val="19"/>
          <w:shd w:val="clear" w:color="auto" w:fill="FDFDFD"/>
        </w:rPr>
        <w:t xml:space="preserve">CARE International UK </w:t>
      </w:r>
    </w:p>
    <w:p w:rsidR="00083DE0" w:rsidRPr="00083DE0" w:rsidRDefault="00C242A2" w:rsidP="00083DE0">
      <w:pPr>
        <w:rPr>
          <w:rFonts w:asciiTheme="minorHAnsi" w:hAnsiTheme="minorHAnsi"/>
          <w:szCs w:val="19"/>
          <w:shd w:val="clear" w:color="auto" w:fill="FDFDFD"/>
        </w:rPr>
      </w:pPr>
      <w:r>
        <w:rPr>
          <w:rFonts w:asciiTheme="minorHAnsi" w:hAnsiTheme="minorHAnsi"/>
          <w:szCs w:val="19"/>
          <w:shd w:val="clear" w:color="auto" w:fill="FDFDFD"/>
        </w:rPr>
        <w:t>T</w:t>
      </w:r>
      <w:r w:rsidR="00083DE0" w:rsidRPr="00083DE0">
        <w:rPr>
          <w:rFonts w:asciiTheme="minorHAnsi" w:hAnsiTheme="minorHAnsi"/>
          <w:szCs w:val="19"/>
          <w:shd w:val="clear" w:color="auto" w:fill="FDFDFD"/>
        </w:rPr>
        <w:t xml:space="preserve">: +44 </w:t>
      </w:r>
      <w:r>
        <w:rPr>
          <w:rFonts w:asciiTheme="minorHAnsi" w:hAnsiTheme="minorHAnsi"/>
          <w:szCs w:val="19"/>
          <w:shd w:val="clear" w:color="auto" w:fill="FDFDFD"/>
        </w:rPr>
        <w:t>(0)</w:t>
      </w:r>
      <w:r w:rsidR="00083DE0" w:rsidRPr="00083DE0">
        <w:rPr>
          <w:rFonts w:asciiTheme="minorHAnsi" w:hAnsiTheme="minorHAnsi"/>
          <w:szCs w:val="19"/>
          <w:shd w:val="clear" w:color="auto" w:fill="FDFDFD"/>
        </w:rPr>
        <w:t xml:space="preserve">207 091 6063 </w:t>
      </w:r>
    </w:p>
    <w:p w:rsidR="00083DE0" w:rsidRDefault="00083DE0" w:rsidP="00083DE0">
      <w:pPr>
        <w:rPr>
          <w:rFonts w:asciiTheme="minorHAnsi" w:hAnsiTheme="minorHAnsi"/>
          <w:szCs w:val="19"/>
          <w:shd w:val="clear" w:color="auto" w:fill="FDFDFD"/>
        </w:rPr>
      </w:pPr>
      <w:r w:rsidRPr="00083DE0">
        <w:rPr>
          <w:rFonts w:asciiTheme="minorHAnsi" w:hAnsiTheme="minorHAnsi"/>
          <w:szCs w:val="19"/>
          <w:shd w:val="clear" w:color="auto" w:fill="FDFDFD"/>
        </w:rPr>
        <w:t xml:space="preserve">underdown@careinternational.org </w:t>
      </w:r>
    </w:p>
    <w:p w:rsidR="00BD5D5D" w:rsidRDefault="00BD5D5D" w:rsidP="008C62BC">
      <w:pPr>
        <w:rPr>
          <w:rFonts w:asciiTheme="minorHAnsi" w:hAnsiTheme="minorHAnsi"/>
          <w:szCs w:val="19"/>
          <w:shd w:val="clear" w:color="auto" w:fill="FDFDFD"/>
        </w:rPr>
      </w:pPr>
    </w:p>
    <w:p w:rsidR="008C62BC" w:rsidRPr="00602189" w:rsidRDefault="008C62BC" w:rsidP="008C62BC">
      <w:pPr>
        <w:rPr>
          <w:rFonts w:asciiTheme="minorHAnsi" w:hAnsiTheme="minorHAnsi"/>
          <w:szCs w:val="19"/>
          <w:shd w:val="clear" w:color="auto" w:fill="FDFDFD"/>
        </w:rPr>
      </w:pPr>
      <w:r>
        <w:rPr>
          <w:rFonts w:asciiTheme="minorHAnsi" w:hAnsiTheme="minorHAnsi"/>
          <w:shd w:val="clear" w:color="auto" w:fill="FDFDFD"/>
        </w:rPr>
        <w:t xml:space="preserve">James Denselow, T: +44 (0)207 269 9450, M: +44 (0)7932 607711, </w:t>
      </w:r>
      <w:r>
        <w:rPr>
          <w:rStyle w:val="Hyperlink"/>
          <w:rFonts w:asciiTheme="minorHAnsi" w:hAnsiTheme="minorHAnsi"/>
          <w:shd w:val="clear" w:color="auto" w:fill="FDFDFD"/>
        </w:rPr>
        <w:t>james.denselow@crisisaction.org</w:t>
      </w:r>
      <w:r>
        <w:rPr>
          <w:rFonts w:asciiTheme="minorHAnsi" w:hAnsiTheme="minorHAnsi"/>
          <w:shd w:val="clear" w:color="auto" w:fill="FDFDFD"/>
        </w:rPr>
        <w:t xml:space="preserve">. </w:t>
      </w:r>
    </w:p>
    <w:p w:rsidR="00BD5D5D" w:rsidRPr="00944603" w:rsidRDefault="008C62BC" w:rsidP="00BD5D5D">
      <w:pPr>
        <w:rPr>
          <w:rFonts w:asciiTheme="minorHAnsi" w:hAnsiTheme="minorHAnsi"/>
          <w:szCs w:val="19"/>
          <w:shd w:val="clear" w:color="auto" w:fill="FDFDFD"/>
        </w:rPr>
      </w:pPr>
      <w:r>
        <w:rPr>
          <w:rFonts w:asciiTheme="minorHAnsi" w:hAnsiTheme="minorHAnsi"/>
          <w:sz w:val="22"/>
          <w:szCs w:val="22"/>
        </w:rPr>
        <w:br/>
      </w:r>
      <w:r>
        <w:rPr>
          <w:rFonts w:asciiTheme="minorHAnsi" w:hAnsiTheme="minorHAnsi"/>
          <w:b/>
        </w:rPr>
        <w:t>Crisis Action trabaja entre bastidores para permitir a nuestros socios responder de forma conjunta a los conflictos y las crisis. No debe hacerse mención a Crisis Action en las publicaciones de los medios de comunicación.</w:t>
      </w:r>
    </w:p>
    <w:p w:rsidR="00092866" w:rsidRDefault="00092866" w:rsidP="008C62BC">
      <w:pPr>
        <w:rPr>
          <w:rFonts w:asciiTheme="minorHAnsi" w:hAnsiTheme="minorHAnsi"/>
          <w:color w:val="000000" w:themeColor="text1"/>
        </w:rPr>
      </w:pPr>
    </w:p>
    <w:p w:rsidR="00C242A2" w:rsidRDefault="00C242A2" w:rsidP="008C62BC">
      <w:pPr>
        <w:rPr>
          <w:rFonts w:asciiTheme="minorHAnsi" w:hAnsiTheme="minorHAnsi"/>
          <w:color w:val="000000" w:themeColor="text1"/>
        </w:rPr>
      </w:pPr>
    </w:p>
    <w:p w:rsidR="00C242A2" w:rsidRDefault="00C242A2" w:rsidP="008C62BC">
      <w:pPr>
        <w:rPr>
          <w:rFonts w:asciiTheme="minorHAnsi" w:hAnsiTheme="minorHAnsi"/>
          <w:color w:val="000000" w:themeColor="text1"/>
        </w:rPr>
      </w:pPr>
    </w:p>
    <w:p w:rsidR="00C242A2" w:rsidRDefault="00C242A2" w:rsidP="008C62BC">
      <w:pPr>
        <w:rPr>
          <w:rFonts w:asciiTheme="minorHAnsi" w:hAnsiTheme="minorHAnsi" w:cstheme="minorHAnsi"/>
          <w:color w:val="000000" w:themeColor="text1"/>
        </w:rPr>
      </w:pPr>
    </w:p>
    <w:p w:rsidR="00B912F0" w:rsidRDefault="00B912F0" w:rsidP="00B912F0">
      <w:pPr>
        <w:rPr>
          <w:rFonts w:asciiTheme="minorHAnsi" w:hAnsiTheme="minorHAnsi" w:cstheme="minorHAnsi"/>
        </w:rPr>
      </w:pPr>
    </w:p>
    <w:p w:rsidR="00B912F0" w:rsidRPr="00C242A2" w:rsidRDefault="00B912F0" w:rsidP="00B912F0">
      <w:pPr>
        <w:rPr>
          <w:rFonts w:asciiTheme="minorHAnsi" w:hAnsiTheme="minorHAnsi" w:cstheme="minorHAnsi"/>
        </w:rPr>
      </w:pPr>
      <w:r w:rsidRPr="00C242A2">
        <w:rPr>
          <w:rFonts w:asciiTheme="minorHAnsi" w:hAnsiTheme="minorHAnsi" w:cstheme="minorHAnsi"/>
        </w:rPr>
        <w:t>1</w:t>
      </w:r>
    </w:p>
    <w:p w:rsidR="00B912F0" w:rsidRPr="00C242A2" w:rsidRDefault="00B912F0" w:rsidP="00B912F0">
      <w:pPr>
        <w:rPr>
          <w:rFonts w:asciiTheme="minorHAnsi" w:hAnsiTheme="minorHAnsi" w:cstheme="minorHAnsi"/>
        </w:rPr>
      </w:pPr>
      <w:r w:rsidRPr="00C242A2">
        <w:rPr>
          <w:rFonts w:asciiTheme="minorHAnsi" w:hAnsiTheme="minorHAnsi" w:cstheme="minorHAnsi"/>
        </w:rPr>
        <w:t>¿Dónde está mi vida?</w:t>
      </w:r>
    </w:p>
    <w:p w:rsidR="00B912F0" w:rsidRPr="00C242A2" w:rsidRDefault="00B912F0" w:rsidP="00B912F0">
      <w:pPr>
        <w:rPr>
          <w:rFonts w:asciiTheme="minorHAnsi" w:hAnsiTheme="minorHAnsi" w:cstheme="minorHAnsi"/>
        </w:rPr>
      </w:pPr>
      <w:r w:rsidRPr="00C242A2">
        <w:rPr>
          <w:rFonts w:asciiTheme="minorHAnsi" w:hAnsiTheme="minorHAnsi" w:cstheme="minorHAnsi"/>
        </w:rPr>
        <w:t>Las jóvenes refugiadas se enfrentan a especiales dificultades. Desde CARE y otras ONG trabajamos para evitar los matrimonios prematuros y garantizar que las jóvenes puedan acudir a la escuela.</w:t>
      </w:r>
    </w:p>
    <w:p w:rsidR="00B912F0" w:rsidRPr="00C242A2" w:rsidRDefault="00B912F0" w:rsidP="00B912F0">
      <w:pPr>
        <w:rPr>
          <w:rFonts w:asciiTheme="minorHAnsi" w:hAnsiTheme="minorHAnsi" w:cstheme="minorHAnsi"/>
        </w:rPr>
      </w:pPr>
      <w:r w:rsidRPr="00C242A2">
        <w:rPr>
          <w:rFonts w:asciiTheme="minorHAnsi" w:hAnsiTheme="minorHAnsi" w:cstheme="minorHAnsi"/>
        </w:rPr>
        <w:t>--------------</w:t>
      </w:r>
    </w:p>
    <w:p w:rsidR="00B912F0" w:rsidRPr="00C242A2" w:rsidRDefault="00B912F0" w:rsidP="00B912F0">
      <w:pPr>
        <w:rPr>
          <w:rFonts w:asciiTheme="minorHAnsi" w:hAnsiTheme="minorHAnsi" w:cstheme="minorHAnsi"/>
        </w:rPr>
      </w:pPr>
      <w:r w:rsidRPr="00C242A2">
        <w:rPr>
          <w:rFonts w:asciiTheme="minorHAnsi" w:hAnsiTheme="minorHAnsi" w:cstheme="minorHAnsi"/>
        </w:rPr>
        <w:t>2</w:t>
      </w:r>
    </w:p>
    <w:p w:rsidR="00B912F0" w:rsidRPr="00C242A2" w:rsidRDefault="00B912F0" w:rsidP="00B912F0">
      <w:pPr>
        <w:rPr>
          <w:rFonts w:asciiTheme="minorHAnsi" w:hAnsiTheme="minorHAnsi" w:cstheme="minorHAnsi"/>
        </w:rPr>
      </w:pPr>
      <w:r w:rsidRPr="00C242A2">
        <w:rPr>
          <w:rFonts w:asciiTheme="minorHAnsi" w:hAnsiTheme="minorHAnsi" w:cstheme="minorHAnsi"/>
        </w:rPr>
        <w:t>Quiero mi antigua vida de vuelta.</w:t>
      </w:r>
    </w:p>
    <w:p w:rsidR="00B912F0" w:rsidRPr="00C242A2" w:rsidRDefault="00B912F0" w:rsidP="00B912F0">
      <w:pPr>
        <w:rPr>
          <w:rFonts w:asciiTheme="minorHAnsi" w:hAnsiTheme="minorHAnsi" w:cstheme="minorHAnsi"/>
        </w:rPr>
      </w:pPr>
      <w:r w:rsidRPr="00C242A2">
        <w:rPr>
          <w:rFonts w:asciiTheme="minorHAnsi" w:hAnsiTheme="minorHAnsi" w:cstheme="minorHAnsi"/>
        </w:rPr>
        <w:t>Huda tiene 11 años y vive ahora en el campo de refugiados de Zaatari, en el norte de Jordania. Estaba con su familia en el exterior de su casa en Siria cuando estalló una bomba. Fue la única que resultó herida. Su familia tuvo que permanecer oculta durante muchas horas y no pudo llevarla a un hospital hasta después de casi dos días.</w:t>
      </w:r>
    </w:p>
    <w:p w:rsidR="00B912F0" w:rsidRPr="00C242A2" w:rsidRDefault="00B912F0" w:rsidP="00B912F0">
      <w:pPr>
        <w:rPr>
          <w:rFonts w:asciiTheme="minorHAnsi" w:hAnsiTheme="minorHAnsi" w:cstheme="minorHAnsi"/>
        </w:rPr>
      </w:pPr>
      <w:r w:rsidRPr="00C242A2">
        <w:rPr>
          <w:rFonts w:asciiTheme="minorHAnsi" w:hAnsiTheme="minorHAnsi" w:cstheme="minorHAnsi"/>
        </w:rPr>
        <w:t>La asignatura escolar favorita de Huda es el árabe.</w:t>
      </w:r>
    </w:p>
    <w:p w:rsidR="00B912F0" w:rsidRPr="00C242A2" w:rsidRDefault="00B912F0" w:rsidP="00B912F0">
      <w:pPr>
        <w:rPr>
          <w:rFonts w:asciiTheme="minorHAnsi" w:hAnsiTheme="minorHAnsi" w:cstheme="minorHAnsi"/>
        </w:rPr>
      </w:pPr>
      <w:r w:rsidRPr="00C242A2">
        <w:rPr>
          <w:rFonts w:asciiTheme="minorHAnsi" w:hAnsiTheme="minorHAnsi" w:cstheme="minorHAnsi"/>
        </w:rPr>
        <w:t>-----------------</w:t>
      </w:r>
    </w:p>
    <w:p w:rsidR="00B912F0" w:rsidRPr="00C242A2" w:rsidRDefault="00B912F0" w:rsidP="00B912F0">
      <w:pPr>
        <w:rPr>
          <w:rFonts w:asciiTheme="minorHAnsi" w:hAnsiTheme="minorHAnsi" w:cstheme="minorHAnsi"/>
        </w:rPr>
      </w:pPr>
      <w:r w:rsidRPr="00C242A2">
        <w:rPr>
          <w:rFonts w:asciiTheme="minorHAnsi" w:hAnsiTheme="minorHAnsi" w:cstheme="minorHAnsi"/>
        </w:rPr>
        <w:t>3</w:t>
      </w:r>
    </w:p>
    <w:p w:rsidR="00B912F0" w:rsidRPr="00C242A2" w:rsidRDefault="00B912F0" w:rsidP="00B912F0">
      <w:pPr>
        <w:rPr>
          <w:rFonts w:asciiTheme="minorHAnsi" w:hAnsiTheme="minorHAnsi" w:cstheme="minorHAnsi"/>
        </w:rPr>
      </w:pPr>
      <w:r w:rsidRPr="00C242A2">
        <w:rPr>
          <w:rFonts w:asciiTheme="minorHAnsi" w:hAnsiTheme="minorHAnsi" w:cstheme="minorHAnsi"/>
        </w:rPr>
        <w:t>Adoro a mis amigos.</w:t>
      </w:r>
    </w:p>
    <w:p w:rsidR="00B912F0" w:rsidRPr="00C242A2" w:rsidRDefault="00B912F0" w:rsidP="00B912F0">
      <w:pPr>
        <w:rPr>
          <w:rFonts w:asciiTheme="minorHAnsi" w:hAnsiTheme="minorHAnsi" w:cstheme="minorHAnsi"/>
        </w:rPr>
      </w:pPr>
      <w:r w:rsidRPr="00C242A2">
        <w:rPr>
          <w:rFonts w:asciiTheme="minorHAnsi" w:hAnsiTheme="minorHAnsi" w:cstheme="minorHAnsi"/>
        </w:rPr>
        <w:t>Un niño en el campo de refugiados de Zaatari, en el norte de Jordania. El trabajo infantil es un problema entre los niños sirios refugiados. Muchos de ellos no acuden a la escuela.</w:t>
      </w:r>
    </w:p>
    <w:p w:rsidR="00B912F0" w:rsidRPr="00C242A2" w:rsidRDefault="00B912F0" w:rsidP="00B912F0">
      <w:pPr>
        <w:rPr>
          <w:rFonts w:asciiTheme="minorHAnsi" w:hAnsiTheme="minorHAnsi" w:cstheme="minorHAnsi"/>
        </w:rPr>
      </w:pPr>
      <w:r w:rsidRPr="00C242A2">
        <w:rPr>
          <w:rFonts w:asciiTheme="minorHAnsi" w:hAnsiTheme="minorHAnsi" w:cstheme="minorHAnsi"/>
        </w:rPr>
        <w:t>--------------</w:t>
      </w:r>
    </w:p>
    <w:p w:rsidR="00B912F0" w:rsidRPr="00C242A2" w:rsidRDefault="00B912F0" w:rsidP="00B912F0">
      <w:pPr>
        <w:rPr>
          <w:rFonts w:asciiTheme="minorHAnsi" w:hAnsiTheme="minorHAnsi" w:cstheme="minorHAnsi"/>
        </w:rPr>
      </w:pPr>
      <w:r w:rsidRPr="00C242A2">
        <w:rPr>
          <w:rFonts w:asciiTheme="minorHAnsi" w:hAnsiTheme="minorHAnsi" w:cstheme="minorHAnsi"/>
        </w:rPr>
        <w:t>4</w:t>
      </w:r>
    </w:p>
    <w:p w:rsidR="00B912F0" w:rsidRPr="00C242A2" w:rsidRDefault="00B912F0" w:rsidP="00B912F0">
      <w:pPr>
        <w:rPr>
          <w:rFonts w:asciiTheme="minorHAnsi" w:hAnsiTheme="minorHAnsi" w:cstheme="minorHAnsi"/>
        </w:rPr>
      </w:pPr>
      <w:r w:rsidRPr="00C242A2">
        <w:rPr>
          <w:rFonts w:asciiTheme="minorHAnsi" w:hAnsiTheme="minorHAnsi" w:cstheme="minorHAnsi"/>
        </w:rPr>
        <w:t>Me están despojando de mi infancia.</w:t>
      </w:r>
    </w:p>
    <w:p w:rsidR="00B912F0" w:rsidRPr="00C242A2" w:rsidRDefault="00B912F0" w:rsidP="00B912F0">
      <w:pPr>
        <w:rPr>
          <w:rFonts w:asciiTheme="minorHAnsi" w:hAnsiTheme="minorHAnsi" w:cstheme="minorHAnsi"/>
        </w:rPr>
      </w:pPr>
      <w:r w:rsidRPr="00C242A2">
        <w:rPr>
          <w:rFonts w:asciiTheme="minorHAnsi" w:hAnsiTheme="minorHAnsi" w:cstheme="minorHAnsi"/>
        </w:rPr>
        <w:t>Este niño tiene varios hermanos mayores. Uno de ellos escribió el mensaje "Echo de menos a mis hermanos".</w:t>
      </w:r>
    </w:p>
    <w:p w:rsidR="00B912F0" w:rsidRPr="00C242A2" w:rsidRDefault="00B912F0" w:rsidP="00B912F0">
      <w:pPr>
        <w:rPr>
          <w:rFonts w:asciiTheme="minorHAnsi" w:hAnsiTheme="minorHAnsi" w:cstheme="minorHAnsi"/>
        </w:rPr>
      </w:pPr>
      <w:r w:rsidRPr="00C242A2">
        <w:rPr>
          <w:rFonts w:asciiTheme="minorHAnsi" w:hAnsiTheme="minorHAnsi" w:cstheme="minorHAnsi"/>
        </w:rPr>
        <w:t>---------------</w:t>
      </w:r>
    </w:p>
    <w:p w:rsidR="00B912F0" w:rsidRPr="00C242A2" w:rsidRDefault="00B912F0" w:rsidP="00B912F0">
      <w:pPr>
        <w:rPr>
          <w:rFonts w:asciiTheme="minorHAnsi" w:hAnsiTheme="minorHAnsi" w:cstheme="minorHAnsi"/>
        </w:rPr>
      </w:pPr>
      <w:r w:rsidRPr="00C242A2">
        <w:rPr>
          <w:rFonts w:asciiTheme="minorHAnsi" w:hAnsiTheme="minorHAnsi" w:cstheme="minorHAnsi"/>
        </w:rPr>
        <w:t>5</w:t>
      </w:r>
    </w:p>
    <w:p w:rsidR="00B912F0" w:rsidRPr="00C242A2" w:rsidRDefault="00B912F0" w:rsidP="00B912F0">
      <w:pPr>
        <w:rPr>
          <w:rFonts w:asciiTheme="minorHAnsi" w:hAnsiTheme="minorHAnsi" w:cstheme="minorHAnsi"/>
        </w:rPr>
      </w:pPr>
      <w:r w:rsidRPr="00C242A2">
        <w:rPr>
          <w:rFonts w:asciiTheme="minorHAnsi" w:hAnsiTheme="minorHAnsi" w:cstheme="minorHAnsi"/>
        </w:rPr>
        <w:t>Zaatari me hastía, echo de menos Siria.</w:t>
      </w:r>
    </w:p>
    <w:p w:rsidR="00B912F0" w:rsidRPr="00C242A2" w:rsidRDefault="00B912F0" w:rsidP="00B912F0">
      <w:pPr>
        <w:rPr>
          <w:rFonts w:asciiTheme="minorHAnsi" w:hAnsiTheme="minorHAnsi" w:cstheme="minorHAnsi"/>
        </w:rPr>
      </w:pPr>
      <w:r w:rsidRPr="00C242A2">
        <w:rPr>
          <w:rFonts w:asciiTheme="minorHAnsi" w:hAnsiTheme="minorHAnsi" w:cstheme="minorHAnsi"/>
        </w:rPr>
        <w:t>Esta joven siria, que vive en el campo de refugiados de Zaatari, escribió su mensaje en verso. También pensó en utilizar como mensaje "La vida será bella".</w:t>
      </w:r>
    </w:p>
    <w:p w:rsidR="00B912F0" w:rsidRPr="00C242A2" w:rsidRDefault="00B912F0" w:rsidP="00B912F0">
      <w:pPr>
        <w:rPr>
          <w:rFonts w:asciiTheme="minorHAnsi" w:hAnsiTheme="minorHAnsi" w:cstheme="minorHAnsi"/>
        </w:rPr>
      </w:pPr>
      <w:r w:rsidRPr="00C242A2">
        <w:rPr>
          <w:rFonts w:asciiTheme="minorHAnsi" w:hAnsiTheme="minorHAnsi" w:cstheme="minorHAnsi"/>
        </w:rPr>
        <w:t>-------------------</w:t>
      </w:r>
    </w:p>
    <w:p w:rsidR="00B912F0" w:rsidRPr="00C242A2" w:rsidRDefault="00B912F0" w:rsidP="00B912F0">
      <w:pPr>
        <w:rPr>
          <w:rFonts w:asciiTheme="minorHAnsi" w:hAnsiTheme="minorHAnsi" w:cstheme="minorHAnsi"/>
        </w:rPr>
      </w:pPr>
      <w:r w:rsidRPr="00C242A2">
        <w:rPr>
          <w:rFonts w:asciiTheme="minorHAnsi" w:hAnsiTheme="minorHAnsi" w:cstheme="minorHAnsi"/>
        </w:rPr>
        <w:t>6</w:t>
      </w:r>
    </w:p>
    <w:p w:rsidR="00B912F0" w:rsidRPr="00C242A2" w:rsidRDefault="00B912F0" w:rsidP="00B912F0">
      <w:pPr>
        <w:rPr>
          <w:rFonts w:asciiTheme="minorHAnsi" w:hAnsiTheme="minorHAnsi" w:cstheme="minorHAnsi"/>
        </w:rPr>
      </w:pPr>
      <w:r w:rsidRPr="00C242A2">
        <w:rPr>
          <w:rFonts w:asciiTheme="minorHAnsi" w:hAnsiTheme="minorHAnsi" w:cstheme="minorHAnsi"/>
        </w:rPr>
        <w:t>Mi Siria... ¿cuándo podremos regresar a ella?</w:t>
      </w:r>
    </w:p>
    <w:p w:rsidR="00B912F0" w:rsidRPr="00C242A2" w:rsidRDefault="00B912F0" w:rsidP="00B912F0">
      <w:pPr>
        <w:rPr>
          <w:rFonts w:asciiTheme="minorHAnsi" w:hAnsiTheme="minorHAnsi" w:cstheme="minorHAnsi"/>
        </w:rPr>
      </w:pPr>
      <w:r w:rsidRPr="00C242A2">
        <w:rPr>
          <w:rFonts w:asciiTheme="minorHAnsi" w:hAnsiTheme="minorHAnsi" w:cstheme="minorHAnsi"/>
        </w:rPr>
        <w:t>En Siria, la guerra impidió que los profesores pudieran llegar hasta una escuela ubicada en el vecindario de esta joven. Ella vivía cerca de la escuela y se ofreció como voluntaria para enseñar a los estudiantes y conseguir "que no olvidaran las cosas". Ahora vive en Jordania y trabaja como voluntaria de CARE ayudando a sus compatriotas refugiados.</w:t>
      </w:r>
    </w:p>
    <w:p w:rsidR="00B912F0" w:rsidRPr="00C242A2" w:rsidRDefault="00B912F0" w:rsidP="00B912F0">
      <w:pPr>
        <w:rPr>
          <w:rFonts w:asciiTheme="minorHAnsi" w:hAnsiTheme="minorHAnsi" w:cstheme="minorHAnsi"/>
        </w:rPr>
      </w:pPr>
      <w:r w:rsidRPr="00C242A2">
        <w:rPr>
          <w:rFonts w:asciiTheme="minorHAnsi" w:hAnsiTheme="minorHAnsi" w:cstheme="minorHAnsi"/>
        </w:rPr>
        <w:t>--------------------</w:t>
      </w:r>
    </w:p>
    <w:p w:rsidR="00B912F0" w:rsidRPr="00C242A2" w:rsidRDefault="00B912F0" w:rsidP="00B912F0">
      <w:pPr>
        <w:rPr>
          <w:rFonts w:asciiTheme="minorHAnsi" w:hAnsiTheme="minorHAnsi" w:cstheme="minorHAnsi"/>
        </w:rPr>
      </w:pPr>
      <w:r w:rsidRPr="00C242A2">
        <w:rPr>
          <w:rFonts w:asciiTheme="minorHAnsi" w:hAnsiTheme="minorHAnsi" w:cstheme="minorHAnsi"/>
        </w:rPr>
        <w:t>7</w:t>
      </w:r>
    </w:p>
    <w:p w:rsidR="00B912F0" w:rsidRPr="00C242A2" w:rsidRDefault="00B912F0" w:rsidP="00B912F0">
      <w:pPr>
        <w:rPr>
          <w:rFonts w:asciiTheme="minorHAnsi" w:hAnsiTheme="minorHAnsi" w:cstheme="minorHAnsi"/>
        </w:rPr>
      </w:pPr>
      <w:r w:rsidRPr="00C242A2">
        <w:rPr>
          <w:rFonts w:asciiTheme="minorHAnsi" w:hAnsiTheme="minorHAnsi" w:cstheme="minorHAnsi"/>
        </w:rPr>
        <w:t>Amo Siria</w:t>
      </w:r>
    </w:p>
    <w:p w:rsidR="00B912F0" w:rsidRPr="00C242A2" w:rsidRDefault="00B912F0" w:rsidP="00B912F0">
      <w:pPr>
        <w:pBdr>
          <w:bottom w:val="single" w:sz="6" w:space="1" w:color="auto"/>
        </w:pBdr>
        <w:rPr>
          <w:rFonts w:asciiTheme="minorHAnsi" w:hAnsiTheme="minorHAnsi" w:cstheme="minorHAnsi"/>
        </w:rPr>
      </w:pPr>
      <w:r w:rsidRPr="00C242A2">
        <w:rPr>
          <w:rFonts w:asciiTheme="minorHAnsi" w:hAnsiTheme="minorHAnsi" w:cstheme="minorHAnsi"/>
        </w:rPr>
        <w:t>A fecha de septiembre de 2013, el campo de refugiados de Zaatari acoge a más de 100.000 sirios, lo que hace que sea el segundo campo de refugiados más grande del mundo.</w:t>
      </w:r>
    </w:p>
    <w:p w:rsidR="00B912F0" w:rsidRPr="00C242A2" w:rsidRDefault="00B912F0" w:rsidP="00B912F0">
      <w:pPr>
        <w:rPr>
          <w:rFonts w:asciiTheme="minorHAnsi" w:hAnsiTheme="minorHAnsi" w:cstheme="minorHAnsi"/>
        </w:rPr>
      </w:pPr>
      <w:r w:rsidRPr="00C242A2">
        <w:rPr>
          <w:rFonts w:asciiTheme="minorHAnsi" w:hAnsiTheme="minorHAnsi" w:cstheme="minorHAnsi"/>
        </w:rPr>
        <w:t>--------------</w:t>
      </w:r>
    </w:p>
    <w:p w:rsidR="00B912F0" w:rsidRPr="00C242A2" w:rsidRDefault="00B912F0" w:rsidP="00B912F0">
      <w:pPr>
        <w:rPr>
          <w:rFonts w:asciiTheme="minorHAnsi" w:hAnsiTheme="minorHAnsi" w:cstheme="minorHAnsi"/>
        </w:rPr>
      </w:pPr>
      <w:r w:rsidRPr="00C242A2">
        <w:rPr>
          <w:rFonts w:asciiTheme="minorHAnsi" w:hAnsiTheme="minorHAnsi" w:cstheme="minorHAnsi"/>
        </w:rPr>
        <w:t>8</w:t>
      </w:r>
    </w:p>
    <w:p w:rsidR="00B912F0" w:rsidRPr="00C242A2" w:rsidRDefault="00B912F0" w:rsidP="00B912F0">
      <w:pPr>
        <w:rPr>
          <w:rFonts w:asciiTheme="minorHAnsi" w:hAnsiTheme="minorHAnsi" w:cstheme="minorHAnsi"/>
        </w:rPr>
      </w:pPr>
      <w:r w:rsidRPr="00C242A2">
        <w:rPr>
          <w:rFonts w:asciiTheme="minorHAnsi" w:hAnsiTheme="minorHAnsi" w:cstheme="minorHAnsi"/>
        </w:rPr>
        <w:t>En Siria, antes de la guerra, Muhammad se encontró con un turista que tenía miedo de él debido a su nombre. De hecho, el turista salió huyendo cuando Muhammad intentaba devolverle su botella de agua.</w:t>
      </w:r>
    </w:p>
    <w:p w:rsidR="00B912F0" w:rsidRPr="00C242A2" w:rsidRDefault="00B912F0" w:rsidP="00B912F0">
      <w:pPr>
        <w:rPr>
          <w:rFonts w:asciiTheme="minorHAnsi" w:hAnsiTheme="minorHAnsi" w:cstheme="minorHAnsi"/>
        </w:rPr>
      </w:pPr>
      <w:r w:rsidRPr="00C242A2">
        <w:rPr>
          <w:rFonts w:asciiTheme="minorHAnsi" w:hAnsiTheme="minorHAnsi" w:cstheme="minorHAnsi"/>
        </w:rPr>
        <w:t>-------------------</w:t>
      </w:r>
    </w:p>
    <w:p w:rsidR="00B912F0" w:rsidRPr="00C242A2" w:rsidRDefault="00B912F0" w:rsidP="00B912F0">
      <w:pPr>
        <w:rPr>
          <w:rFonts w:asciiTheme="minorHAnsi" w:hAnsiTheme="minorHAnsi" w:cstheme="minorHAnsi"/>
        </w:rPr>
      </w:pPr>
      <w:r w:rsidRPr="00C242A2">
        <w:rPr>
          <w:rFonts w:asciiTheme="minorHAnsi" w:hAnsiTheme="minorHAnsi" w:cstheme="minorHAnsi"/>
        </w:rPr>
        <w:t>9</w:t>
      </w:r>
    </w:p>
    <w:p w:rsidR="00B912F0" w:rsidRPr="00C242A2" w:rsidRDefault="00B912F0" w:rsidP="00B912F0">
      <w:pPr>
        <w:rPr>
          <w:rFonts w:asciiTheme="minorHAnsi" w:hAnsiTheme="minorHAnsi" w:cstheme="minorHAnsi"/>
        </w:rPr>
      </w:pPr>
      <w:r w:rsidRPr="00C242A2">
        <w:rPr>
          <w:rFonts w:asciiTheme="minorHAnsi" w:hAnsiTheme="minorHAnsi" w:cstheme="minorHAnsi"/>
        </w:rPr>
        <w:t>Construimos el mundo mano con mano.</w:t>
      </w:r>
    </w:p>
    <w:p w:rsidR="00B912F0" w:rsidRPr="00C242A2" w:rsidRDefault="00B912F0" w:rsidP="00B912F0">
      <w:pPr>
        <w:rPr>
          <w:rFonts w:asciiTheme="minorHAnsi" w:hAnsiTheme="minorHAnsi" w:cstheme="minorHAnsi"/>
        </w:rPr>
      </w:pPr>
      <w:r w:rsidRPr="00C242A2">
        <w:rPr>
          <w:rFonts w:asciiTheme="minorHAnsi" w:hAnsiTheme="minorHAnsi" w:cstheme="minorHAnsi"/>
        </w:rPr>
        <w:t>Este hombre sirio trabaja como voluntario en el centro para refugiados de CARE en la ciudad de Zarqa. La mayoría de los sirios refugiados en Jordania viven en apartamentos abarrotados en barrios marginales de las ciudades, no en campos de refugiados.</w:t>
      </w:r>
    </w:p>
    <w:p w:rsidR="00B912F0" w:rsidRPr="00C242A2" w:rsidRDefault="00B912F0" w:rsidP="00B912F0">
      <w:pPr>
        <w:rPr>
          <w:rFonts w:asciiTheme="minorHAnsi" w:hAnsiTheme="minorHAnsi" w:cstheme="minorHAnsi"/>
        </w:rPr>
      </w:pPr>
      <w:r w:rsidRPr="00C242A2">
        <w:rPr>
          <w:rFonts w:asciiTheme="minorHAnsi" w:hAnsiTheme="minorHAnsi" w:cstheme="minorHAnsi"/>
        </w:rPr>
        <w:t>----------------------</w:t>
      </w:r>
    </w:p>
    <w:p w:rsidR="00B912F0" w:rsidRPr="00C242A2" w:rsidRDefault="00B912F0" w:rsidP="00B912F0">
      <w:pPr>
        <w:rPr>
          <w:rFonts w:asciiTheme="minorHAnsi" w:hAnsiTheme="minorHAnsi" w:cstheme="minorHAnsi"/>
        </w:rPr>
      </w:pPr>
      <w:r w:rsidRPr="00C242A2">
        <w:rPr>
          <w:rFonts w:asciiTheme="minorHAnsi" w:hAnsiTheme="minorHAnsi" w:cstheme="minorHAnsi"/>
        </w:rPr>
        <w:t>10</w:t>
      </w:r>
    </w:p>
    <w:p w:rsidR="00B912F0" w:rsidRPr="00C242A2" w:rsidRDefault="00B912F0" w:rsidP="00B912F0">
      <w:pPr>
        <w:rPr>
          <w:rFonts w:asciiTheme="minorHAnsi" w:hAnsiTheme="minorHAnsi" w:cstheme="minorHAnsi"/>
        </w:rPr>
      </w:pPr>
      <w:r w:rsidRPr="00C242A2">
        <w:rPr>
          <w:rFonts w:asciiTheme="minorHAnsi" w:hAnsiTheme="minorHAnsi" w:cstheme="minorHAnsi"/>
        </w:rPr>
        <w:t>Siria en el corazón.</w:t>
      </w:r>
    </w:p>
    <w:p w:rsidR="00B912F0" w:rsidRPr="00C242A2" w:rsidRDefault="00B912F0" w:rsidP="00B912F0">
      <w:pPr>
        <w:rPr>
          <w:rFonts w:asciiTheme="minorHAnsi" w:hAnsiTheme="minorHAnsi" w:cstheme="minorHAnsi"/>
        </w:rPr>
      </w:pPr>
      <w:r w:rsidRPr="00C242A2">
        <w:rPr>
          <w:rFonts w:asciiTheme="minorHAnsi" w:hAnsiTheme="minorHAnsi" w:cstheme="minorHAnsi"/>
        </w:rPr>
        <w:t>A los refugiados sirios les resulta extremadamente difícil trabajar de forma legal en Jordania. Los hombres sirios quieren trabajar, pero no les dan los permisos necesarios.</w:t>
      </w:r>
    </w:p>
    <w:p w:rsidR="00B912F0" w:rsidRPr="00C242A2" w:rsidRDefault="00B912F0" w:rsidP="00B912F0">
      <w:pPr>
        <w:rPr>
          <w:rFonts w:asciiTheme="minorHAnsi" w:hAnsiTheme="minorHAnsi" w:cstheme="minorHAnsi"/>
        </w:rPr>
      </w:pPr>
      <w:r w:rsidRPr="00C242A2">
        <w:rPr>
          <w:rFonts w:asciiTheme="minorHAnsi" w:hAnsiTheme="minorHAnsi" w:cstheme="minorHAnsi"/>
        </w:rPr>
        <w:t>------------------------</w:t>
      </w:r>
    </w:p>
    <w:p w:rsidR="00B912F0" w:rsidRPr="00C242A2" w:rsidRDefault="00B912F0" w:rsidP="00B912F0">
      <w:pPr>
        <w:rPr>
          <w:rFonts w:asciiTheme="minorHAnsi" w:hAnsiTheme="minorHAnsi" w:cstheme="minorHAnsi"/>
        </w:rPr>
      </w:pPr>
      <w:r w:rsidRPr="00C242A2">
        <w:rPr>
          <w:rFonts w:asciiTheme="minorHAnsi" w:hAnsiTheme="minorHAnsi" w:cstheme="minorHAnsi"/>
        </w:rPr>
        <w:t>11</w:t>
      </w:r>
    </w:p>
    <w:p w:rsidR="00B912F0" w:rsidRPr="00C242A2" w:rsidRDefault="00B912F0" w:rsidP="00B912F0">
      <w:pPr>
        <w:rPr>
          <w:rFonts w:asciiTheme="minorHAnsi" w:hAnsiTheme="minorHAnsi" w:cstheme="minorHAnsi"/>
        </w:rPr>
      </w:pPr>
      <w:r w:rsidRPr="00C242A2">
        <w:rPr>
          <w:rFonts w:asciiTheme="minorHAnsi" w:hAnsiTheme="minorHAnsi" w:cstheme="minorHAnsi"/>
        </w:rPr>
        <w:t>Niño: Echo de menos a mis amigos y mi familia.</w:t>
      </w:r>
    </w:p>
    <w:p w:rsidR="00B912F0" w:rsidRPr="00C242A2" w:rsidRDefault="00B912F0" w:rsidP="00B912F0">
      <w:pPr>
        <w:rPr>
          <w:rFonts w:asciiTheme="minorHAnsi" w:hAnsiTheme="minorHAnsi" w:cstheme="minorHAnsi"/>
        </w:rPr>
      </w:pPr>
      <w:r w:rsidRPr="00C242A2">
        <w:rPr>
          <w:rFonts w:asciiTheme="minorHAnsi" w:hAnsiTheme="minorHAnsi" w:cstheme="minorHAnsi"/>
        </w:rPr>
        <w:t>Niña de la izquierda: Quiero regresar a Siria, pero es difícil.</w:t>
      </w:r>
    </w:p>
    <w:p w:rsidR="00B912F0" w:rsidRPr="00C242A2" w:rsidRDefault="00B912F0" w:rsidP="00B912F0">
      <w:pPr>
        <w:rPr>
          <w:rFonts w:asciiTheme="minorHAnsi" w:hAnsiTheme="minorHAnsi" w:cstheme="minorHAnsi"/>
        </w:rPr>
      </w:pPr>
      <w:r w:rsidRPr="00C242A2">
        <w:rPr>
          <w:rFonts w:asciiTheme="minorHAnsi" w:hAnsiTheme="minorHAnsi" w:cstheme="minorHAnsi"/>
        </w:rPr>
        <w:t>Niña de la derecha: Seguridad para Siria.</w:t>
      </w:r>
      <w:r w:rsidRPr="00C242A2">
        <w:rPr>
          <w:rFonts w:asciiTheme="minorHAnsi" w:hAnsiTheme="minorHAnsi" w:cstheme="minorHAnsi"/>
        </w:rPr>
        <w:br/>
        <w:t>CARE proporciona a esta familia de refugiados y otras personas fondos de emergencia que les ayudan a cubrir sus necesidades más imperiosas.</w:t>
      </w:r>
    </w:p>
    <w:p w:rsidR="00B912F0" w:rsidRPr="00C242A2" w:rsidRDefault="00B912F0" w:rsidP="00B912F0">
      <w:pPr>
        <w:rPr>
          <w:rFonts w:asciiTheme="minorHAnsi" w:hAnsiTheme="minorHAnsi" w:cstheme="minorHAnsi"/>
        </w:rPr>
      </w:pPr>
      <w:r w:rsidRPr="00C242A2">
        <w:rPr>
          <w:rFonts w:asciiTheme="minorHAnsi" w:hAnsiTheme="minorHAnsi" w:cstheme="minorHAnsi"/>
        </w:rPr>
        <w:t>-------------------------</w:t>
      </w:r>
    </w:p>
    <w:p w:rsidR="00B912F0" w:rsidRPr="00C242A2" w:rsidRDefault="00B912F0" w:rsidP="00B912F0">
      <w:pPr>
        <w:rPr>
          <w:rFonts w:asciiTheme="minorHAnsi" w:hAnsiTheme="minorHAnsi" w:cstheme="minorHAnsi"/>
        </w:rPr>
      </w:pPr>
      <w:r w:rsidRPr="00C242A2">
        <w:rPr>
          <w:rFonts w:asciiTheme="minorHAnsi" w:hAnsiTheme="minorHAnsi" w:cstheme="minorHAnsi"/>
        </w:rPr>
        <w:t>12</w:t>
      </w:r>
    </w:p>
    <w:p w:rsidR="00B912F0" w:rsidRPr="00C242A2" w:rsidRDefault="00B912F0" w:rsidP="00B912F0">
      <w:pPr>
        <w:rPr>
          <w:rFonts w:asciiTheme="minorHAnsi" w:hAnsiTheme="minorHAnsi" w:cstheme="minorHAnsi"/>
        </w:rPr>
      </w:pPr>
      <w:r w:rsidRPr="00C242A2">
        <w:rPr>
          <w:rFonts w:asciiTheme="minorHAnsi" w:hAnsiTheme="minorHAnsi" w:cstheme="minorHAnsi"/>
        </w:rPr>
        <w:t>Vuelta a Siria.</w:t>
      </w:r>
    </w:p>
    <w:p w:rsidR="00B912F0" w:rsidRPr="00C242A2" w:rsidRDefault="00B912F0" w:rsidP="00B912F0">
      <w:pPr>
        <w:rPr>
          <w:rFonts w:asciiTheme="minorHAnsi" w:hAnsiTheme="minorHAnsi" w:cstheme="minorHAnsi"/>
        </w:rPr>
      </w:pPr>
      <w:r w:rsidRPr="00C242A2">
        <w:rPr>
          <w:rFonts w:asciiTheme="minorHAnsi" w:hAnsiTheme="minorHAnsi" w:cstheme="minorHAnsi"/>
        </w:rPr>
        <w:t>Muchos hombres han muerto o están desaparecidos en su tierra natal, lo que hace que, entre los refugiados, parte de los cabezas de familia sean mujeres. CARE presta una especial atención a estas familias a cuyo frente están mujeres y sus necesidades.</w:t>
      </w:r>
    </w:p>
    <w:p w:rsidR="00B912F0" w:rsidRPr="00C242A2" w:rsidRDefault="00B912F0" w:rsidP="00B912F0">
      <w:pPr>
        <w:rPr>
          <w:rFonts w:asciiTheme="minorHAnsi" w:hAnsiTheme="minorHAnsi" w:cstheme="minorHAnsi"/>
        </w:rPr>
      </w:pPr>
      <w:r w:rsidRPr="00C242A2">
        <w:rPr>
          <w:rFonts w:asciiTheme="minorHAnsi" w:hAnsiTheme="minorHAnsi" w:cstheme="minorHAnsi"/>
        </w:rPr>
        <w:t>---------------------------</w:t>
      </w:r>
    </w:p>
    <w:p w:rsidR="00B912F0" w:rsidRPr="00C242A2" w:rsidRDefault="00B912F0" w:rsidP="00B912F0">
      <w:pPr>
        <w:rPr>
          <w:rFonts w:asciiTheme="minorHAnsi" w:hAnsiTheme="minorHAnsi" w:cstheme="minorHAnsi"/>
        </w:rPr>
      </w:pPr>
      <w:r w:rsidRPr="00C242A2">
        <w:rPr>
          <w:rFonts w:asciiTheme="minorHAnsi" w:hAnsiTheme="minorHAnsi" w:cstheme="minorHAnsi"/>
        </w:rPr>
        <w:t>13</w:t>
      </w:r>
    </w:p>
    <w:p w:rsidR="00B912F0" w:rsidRPr="00C242A2" w:rsidRDefault="00B912F0" w:rsidP="00B912F0">
      <w:pPr>
        <w:rPr>
          <w:rFonts w:asciiTheme="minorHAnsi" w:hAnsiTheme="minorHAnsi" w:cstheme="minorHAnsi"/>
        </w:rPr>
      </w:pPr>
      <w:r w:rsidRPr="00C242A2">
        <w:rPr>
          <w:rFonts w:asciiTheme="minorHAnsi" w:hAnsiTheme="minorHAnsi" w:cstheme="minorHAnsi"/>
        </w:rPr>
        <w:t>¿Qué es nuestra familia?</w:t>
      </w:r>
    </w:p>
    <w:p w:rsidR="00B912F0" w:rsidRPr="00C242A2" w:rsidRDefault="00B912F0" w:rsidP="00B912F0">
      <w:pPr>
        <w:rPr>
          <w:rFonts w:asciiTheme="minorHAnsi" w:hAnsiTheme="minorHAnsi" w:cstheme="minorHAnsi"/>
        </w:rPr>
      </w:pPr>
      <w:r w:rsidRPr="00C242A2">
        <w:rPr>
          <w:rFonts w:asciiTheme="minorHAnsi" w:hAnsiTheme="minorHAnsi" w:cstheme="minorHAnsi"/>
        </w:rPr>
        <w:t>----------------------------</w:t>
      </w:r>
    </w:p>
    <w:p w:rsidR="00B912F0" w:rsidRPr="00C242A2" w:rsidRDefault="00B912F0" w:rsidP="00B912F0">
      <w:pPr>
        <w:rPr>
          <w:rFonts w:asciiTheme="minorHAnsi" w:hAnsiTheme="minorHAnsi" w:cstheme="minorHAnsi"/>
        </w:rPr>
      </w:pPr>
      <w:r w:rsidRPr="00C242A2">
        <w:rPr>
          <w:rFonts w:asciiTheme="minorHAnsi" w:hAnsiTheme="minorHAnsi" w:cstheme="minorHAnsi"/>
        </w:rPr>
        <w:t>14</w:t>
      </w:r>
    </w:p>
    <w:p w:rsidR="00B912F0" w:rsidRPr="00C242A2" w:rsidRDefault="00B912F0" w:rsidP="00B912F0">
      <w:pPr>
        <w:rPr>
          <w:rFonts w:asciiTheme="minorHAnsi" w:hAnsiTheme="minorHAnsi" w:cstheme="minorHAnsi"/>
        </w:rPr>
      </w:pPr>
      <w:r w:rsidRPr="00C242A2">
        <w:rPr>
          <w:rFonts w:asciiTheme="minorHAnsi" w:hAnsiTheme="minorHAnsi" w:cstheme="minorHAnsi"/>
        </w:rPr>
        <w:t>En la casa de mi familia el agua sabe diferente.</w:t>
      </w:r>
    </w:p>
    <w:p w:rsidR="00B912F0" w:rsidRPr="00C242A2" w:rsidRDefault="00B912F0" w:rsidP="00B912F0">
      <w:pPr>
        <w:rPr>
          <w:rFonts w:asciiTheme="minorHAnsi" w:hAnsiTheme="minorHAnsi" w:cstheme="minorHAnsi"/>
        </w:rPr>
      </w:pPr>
      <w:r w:rsidRPr="00C242A2">
        <w:rPr>
          <w:rFonts w:asciiTheme="minorHAnsi" w:hAnsiTheme="minorHAnsi" w:cstheme="minorHAnsi"/>
        </w:rPr>
        <w:t>Esta joven describió la vida de su familia durante la guerra, antes de que pudieran escapar: "Hemos pasado momentos duros. Bombardearon todo nuestro vecindario. Había tiroteos en la calle. Estábamos junto a la ventana y una bala impactó muy cerca.</w:t>
      </w:r>
    </w:p>
    <w:p w:rsidR="00B912F0" w:rsidRPr="00C242A2" w:rsidRDefault="00B912F0" w:rsidP="00B912F0">
      <w:pPr>
        <w:rPr>
          <w:rFonts w:asciiTheme="minorHAnsi" w:hAnsiTheme="minorHAnsi" w:cstheme="minorHAnsi"/>
        </w:rPr>
      </w:pPr>
      <w:r w:rsidRPr="00C242A2">
        <w:rPr>
          <w:rFonts w:asciiTheme="minorHAnsi" w:hAnsiTheme="minorHAnsi" w:cstheme="minorHAnsi"/>
        </w:rPr>
        <w:t>-----------------------------</w:t>
      </w:r>
    </w:p>
    <w:p w:rsidR="00B912F0" w:rsidRPr="00C242A2" w:rsidRDefault="00B912F0" w:rsidP="00B912F0">
      <w:pPr>
        <w:rPr>
          <w:rFonts w:asciiTheme="minorHAnsi" w:hAnsiTheme="minorHAnsi" w:cstheme="minorHAnsi"/>
        </w:rPr>
      </w:pPr>
      <w:r w:rsidRPr="00C242A2">
        <w:rPr>
          <w:rFonts w:asciiTheme="minorHAnsi" w:hAnsiTheme="minorHAnsi" w:cstheme="minorHAnsi"/>
        </w:rPr>
        <w:t>15</w:t>
      </w:r>
    </w:p>
    <w:p w:rsidR="00B912F0" w:rsidRPr="00C242A2" w:rsidRDefault="00B912F0" w:rsidP="00B912F0">
      <w:pPr>
        <w:rPr>
          <w:rFonts w:asciiTheme="minorHAnsi" w:hAnsiTheme="minorHAnsi" w:cstheme="minorHAnsi"/>
        </w:rPr>
      </w:pPr>
      <w:r w:rsidRPr="00C242A2">
        <w:rPr>
          <w:rFonts w:asciiTheme="minorHAnsi" w:hAnsiTheme="minorHAnsi" w:cstheme="minorHAnsi"/>
        </w:rPr>
        <w:t>Salvad a los niños sirios.</w:t>
      </w:r>
    </w:p>
    <w:p w:rsidR="00B912F0" w:rsidRPr="00C242A2" w:rsidRDefault="00B912F0" w:rsidP="00B912F0">
      <w:pPr>
        <w:rPr>
          <w:rFonts w:asciiTheme="minorHAnsi" w:hAnsiTheme="minorHAnsi" w:cstheme="minorHAnsi"/>
        </w:rPr>
      </w:pPr>
      <w:r w:rsidRPr="00C242A2">
        <w:rPr>
          <w:rFonts w:asciiTheme="minorHAnsi" w:hAnsiTheme="minorHAnsi" w:cstheme="minorHAnsi"/>
        </w:rPr>
        <w:t>--------------------------------</w:t>
      </w:r>
    </w:p>
    <w:p w:rsidR="00B912F0" w:rsidRPr="00C242A2" w:rsidRDefault="00B912F0" w:rsidP="00B912F0">
      <w:pPr>
        <w:rPr>
          <w:rFonts w:asciiTheme="minorHAnsi" w:hAnsiTheme="minorHAnsi" w:cstheme="minorHAnsi"/>
        </w:rPr>
      </w:pPr>
      <w:r w:rsidRPr="00C242A2">
        <w:rPr>
          <w:rFonts w:asciiTheme="minorHAnsi" w:hAnsiTheme="minorHAnsi" w:cstheme="minorHAnsi"/>
        </w:rPr>
        <w:t>16</w:t>
      </w:r>
    </w:p>
    <w:p w:rsidR="00B912F0" w:rsidRPr="00C242A2" w:rsidRDefault="00B912F0" w:rsidP="00B912F0">
      <w:pPr>
        <w:rPr>
          <w:rFonts w:asciiTheme="minorHAnsi" w:hAnsiTheme="minorHAnsi" w:cstheme="minorHAnsi"/>
        </w:rPr>
      </w:pPr>
      <w:r w:rsidRPr="00C242A2">
        <w:rPr>
          <w:rFonts w:asciiTheme="minorHAnsi" w:hAnsiTheme="minorHAnsi" w:cstheme="minorHAnsi"/>
        </w:rPr>
        <w:t>Echo de menos a mis amigos.</w:t>
      </w:r>
    </w:p>
    <w:p w:rsidR="00B912F0" w:rsidRDefault="00B912F0" w:rsidP="00B912F0"/>
    <w:p w:rsidR="00B912F0" w:rsidRPr="00C242A2" w:rsidRDefault="00B912F0" w:rsidP="008C62BC">
      <w:pPr>
        <w:rPr>
          <w:rFonts w:asciiTheme="minorHAnsi" w:hAnsiTheme="minorHAnsi" w:cstheme="minorHAnsi"/>
          <w:color w:val="000000" w:themeColor="text1"/>
        </w:rPr>
      </w:pPr>
    </w:p>
    <w:sectPr w:rsidR="00B912F0" w:rsidRPr="00C242A2" w:rsidSect="00092866">
      <w:pgSz w:w="11906" w:h="16838"/>
      <w:pgMar w:top="1440" w:right="1304" w:bottom="1440" w:left="124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348C" w:rsidRDefault="00A8348C" w:rsidP="004E6545">
      <w:r>
        <w:separator/>
      </w:r>
    </w:p>
  </w:endnote>
  <w:endnote w:type="continuationSeparator" w:id="0">
    <w:p w:rsidR="00A8348C" w:rsidRDefault="00A8348C" w:rsidP="004E65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348C" w:rsidRDefault="00A8348C" w:rsidP="004E6545">
      <w:r>
        <w:separator/>
      </w:r>
    </w:p>
  </w:footnote>
  <w:footnote w:type="continuationSeparator" w:id="0">
    <w:p w:rsidR="00A8348C" w:rsidRDefault="00A8348C" w:rsidP="004E65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2D20E3"/>
    <w:multiLevelType w:val="hybridMultilevel"/>
    <w:tmpl w:val="8B5E2866"/>
    <w:lvl w:ilvl="0" w:tplc="08090011">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11E4"/>
    <w:rsid w:val="00083DE0"/>
    <w:rsid w:val="00084322"/>
    <w:rsid w:val="00092866"/>
    <w:rsid w:val="000D6824"/>
    <w:rsid w:val="000F3A2D"/>
    <w:rsid w:val="0011568E"/>
    <w:rsid w:val="001A24C2"/>
    <w:rsid w:val="002117B2"/>
    <w:rsid w:val="00251D59"/>
    <w:rsid w:val="002D3941"/>
    <w:rsid w:val="003036EF"/>
    <w:rsid w:val="00322A02"/>
    <w:rsid w:val="00341164"/>
    <w:rsid w:val="0036046B"/>
    <w:rsid w:val="004E6545"/>
    <w:rsid w:val="005209D2"/>
    <w:rsid w:val="005610EF"/>
    <w:rsid w:val="005626A9"/>
    <w:rsid w:val="005A6051"/>
    <w:rsid w:val="005E7A60"/>
    <w:rsid w:val="006516FF"/>
    <w:rsid w:val="006912C4"/>
    <w:rsid w:val="006A51CA"/>
    <w:rsid w:val="006A5E37"/>
    <w:rsid w:val="006E1C0F"/>
    <w:rsid w:val="00700040"/>
    <w:rsid w:val="00701580"/>
    <w:rsid w:val="00717E67"/>
    <w:rsid w:val="00770A15"/>
    <w:rsid w:val="00772396"/>
    <w:rsid w:val="007941E9"/>
    <w:rsid w:val="007E3536"/>
    <w:rsid w:val="008C62BC"/>
    <w:rsid w:val="008D161D"/>
    <w:rsid w:val="00983349"/>
    <w:rsid w:val="009C10F5"/>
    <w:rsid w:val="009C113F"/>
    <w:rsid w:val="00A15287"/>
    <w:rsid w:val="00A70D15"/>
    <w:rsid w:val="00A8348C"/>
    <w:rsid w:val="00AA359E"/>
    <w:rsid w:val="00AE312A"/>
    <w:rsid w:val="00AF11E4"/>
    <w:rsid w:val="00B01B26"/>
    <w:rsid w:val="00B02382"/>
    <w:rsid w:val="00B029DD"/>
    <w:rsid w:val="00B17AF2"/>
    <w:rsid w:val="00B86204"/>
    <w:rsid w:val="00B912F0"/>
    <w:rsid w:val="00BD25AE"/>
    <w:rsid w:val="00BD5D5D"/>
    <w:rsid w:val="00C242A2"/>
    <w:rsid w:val="00C35DFE"/>
    <w:rsid w:val="00C61287"/>
    <w:rsid w:val="00C62369"/>
    <w:rsid w:val="00C67296"/>
    <w:rsid w:val="00C747DB"/>
    <w:rsid w:val="00C96299"/>
    <w:rsid w:val="00CC3B5F"/>
    <w:rsid w:val="00CE53EB"/>
    <w:rsid w:val="00D6025F"/>
    <w:rsid w:val="00D819E8"/>
    <w:rsid w:val="00DE3AD0"/>
    <w:rsid w:val="00DE4B2B"/>
    <w:rsid w:val="00E618F0"/>
    <w:rsid w:val="00E66F90"/>
    <w:rsid w:val="00E760B4"/>
    <w:rsid w:val="00E81879"/>
    <w:rsid w:val="00F20DFB"/>
    <w:rsid w:val="00F601DA"/>
    <w:rsid w:val="00F732B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0D15"/>
    <w:pPr>
      <w:spacing w:after="0" w:line="240" w:lineRule="auto"/>
    </w:pPr>
    <w:rPr>
      <w:rFonts w:ascii="Times New Roman" w:hAnsi="Times New Roman" w:cs="Times New Roman"/>
      <w:sz w:val="24"/>
      <w:szCs w:val="24"/>
      <w:lang w:eastAsia="en-GB"/>
    </w:rPr>
  </w:style>
  <w:style w:type="paragraph" w:styleId="Heading2">
    <w:name w:val="heading 2"/>
    <w:basedOn w:val="Normal"/>
    <w:link w:val="Heading2Char"/>
    <w:uiPriority w:val="9"/>
    <w:qFormat/>
    <w:rsid w:val="00A70D15"/>
    <w:pPr>
      <w:spacing w:before="100" w:beforeAutospacing="1" w:after="100" w:afterAutospacing="1"/>
      <w:outlineLvl w:val="1"/>
    </w:pPr>
    <w:rPr>
      <w:rFonts w:eastAsia="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70D15"/>
    <w:rPr>
      <w:rFonts w:ascii="Times New Roman" w:eastAsia="Times New Roman" w:hAnsi="Times New Roman" w:cs="Times New Roman"/>
      <w:b/>
      <w:bCs/>
      <w:sz w:val="36"/>
      <w:szCs w:val="36"/>
      <w:lang w:eastAsia="en-GB"/>
    </w:rPr>
  </w:style>
  <w:style w:type="character" w:customStyle="1" w:styleId="screen-name">
    <w:name w:val="screen-name"/>
    <w:basedOn w:val="DefaultParagraphFont"/>
    <w:rsid w:val="00A70D15"/>
  </w:style>
  <w:style w:type="paragraph" w:styleId="ListParagraph">
    <w:name w:val="List Paragraph"/>
    <w:basedOn w:val="Normal"/>
    <w:uiPriority w:val="34"/>
    <w:qFormat/>
    <w:rsid w:val="00A70D15"/>
    <w:pPr>
      <w:ind w:left="720"/>
    </w:pPr>
  </w:style>
  <w:style w:type="character" w:styleId="Hyperlink">
    <w:name w:val="Hyperlink"/>
    <w:basedOn w:val="DefaultParagraphFont"/>
    <w:uiPriority w:val="99"/>
    <w:unhideWhenUsed/>
    <w:rsid w:val="00F20DFB"/>
    <w:rPr>
      <w:color w:val="0000FF"/>
      <w:u w:val="single"/>
    </w:rPr>
  </w:style>
  <w:style w:type="paragraph" w:styleId="NormalWeb">
    <w:name w:val="Normal (Web)"/>
    <w:basedOn w:val="Normal"/>
    <w:uiPriority w:val="99"/>
    <w:unhideWhenUsed/>
    <w:rsid w:val="00F20DFB"/>
    <w:pPr>
      <w:spacing w:before="100" w:beforeAutospacing="1" w:after="100" w:afterAutospacing="1"/>
    </w:pPr>
  </w:style>
  <w:style w:type="character" w:customStyle="1" w:styleId="apple-converted-space">
    <w:name w:val="apple-converted-space"/>
    <w:basedOn w:val="DefaultParagraphFont"/>
    <w:rsid w:val="00F20DFB"/>
  </w:style>
  <w:style w:type="paragraph" w:styleId="BalloonText">
    <w:name w:val="Balloon Text"/>
    <w:basedOn w:val="Normal"/>
    <w:link w:val="BalloonTextChar"/>
    <w:uiPriority w:val="99"/>
    <w:semiHidden/>
    <w:unhideWhenUsed/>
    <w:rsid w:val="00C747DB"/>
    <w:rPr>
      <w:rFonts w:ascii="Tahoma" w:hAnsi="Tahoma" w:cs="Tahoma"/>
      <w:sz w:val="16"/>
      <w:szCs w:val="16"/>
    </w:rPr>
  </w:style>
  <w:style w:type="character" w:customStyle="1" w:styleId="BalloonTextChar">
    <w:name w:val="Balloon Text Char"/>
    <w:basedOn w:val="DefaultParagraphFont"/>
    <w:link w:val="BalloonText"/>
    <w:uiPriority w:val="99"/>
    <w:semiHidden/>
    <w:rsid w:val="00C747DB"/>
    <w:rPr>
      <w:rFonts w:ascii="Tahoma" w:hAnsi="Tahoma" w:cs="Tahoma"/>
      <w:sz w:val="16"/>
      <w:szCs w:val="16"/>
      <w:lang w:eastAsia="en-GB"/>
    </w:rPr>
  </w:style>
  <w:style w:type="character" w:styleId="CommentReference">
    <w:name w:val="annotation reference"/>
    <w:basedOn w:val="DefaultParagraphFont"/>
    <w:uiPriority w:val="99"/>
    <w:semiHidden/>
    <w:unhideWhenUsed/>
    <w:rsid w:val="00092866"/>
    <w:rPr>
      <w:sz w:val="18"/>
      <w:szCs w:val="18"/>
    </w:rPr>
  </w:style>
  <w:style w:type="paragraph" w:styleId="CommentText">
    <w:name w:val="annotation text"/>
    <w:basedOn w:val="Normal"/>
    <w:link w:val="CommentTextChar"/>
    <w:uiPriority w:val="99"/>
    <w:semiHidden/>
    <w:unhideWhenUsed/>
    <w:rsid w:val="00092866"/>
  </w:style>
  <w:style w:type="character" w:customStyle="1" w:styleId="CommentTextChar">
    <w:name w:val="Comment Text Char"/>
    <w:basedOn w:val="DefaultParagraphFont"/>
    <w:link w:val="CommentText"/>
    <w:uiPriority w:val="99"/>
    <w:semiHidden/>
    <w:rsid w:val="00092866"/>
    <w:rPr>
      <w:rFonts w:ascii="Times New Roman" w:hAnsi="Times New Roman" w:cs="Times New Roman"/>
      <w:sz w:val="24"/>
      <w:szCs w:val="24"/>
      <w:lang w:eastAsia="en-GB"/>
    </w:rPr>
  </w:style>
  <w:style w:type="paragraph" w:styleId="CommentSubject">
    <w:name w:val="annotation subject"/>
    <w:basedOn w:val="CommentText"/>
    <w:next w:val="CommentText"/>
    <w:link w:val="CommentSubjectChar"/>
    <w:uiPriority w:val="99"/>
    <w:semiHidden/>
    <w:unhideWhenUsed/>
    <w:rsid w:val="00092866"/>
    <w:rPr>
      <w:b/>
      <w:bCs/>
      <w:sz w:val="20"/>
      <w:szCs w:val="20"/>
    </w:rPr>
  </w:style>
  <w:style w:type="character" w:customStyle="1" w:styleId="CommentSubjectChar">
    <w:name w:val="Comment Subject Char"/>
    <w:basedOn w:val="CommentTextChar"/>
    <w:link w:val="CommentSubject"/>
    <w:uiPriority w:val="99"/>
    <w:semiHidden/>
    <w:rsid w:val="00092866"/>
    <w:rPr>
      <w:rFonts w:ascii="Times New Roman" w:hAnsi="Times New Roman" w:cs="Times New Roman"/>
      <w:b/>
      <w:bCs/>
      <w:sz w:val="20"/>
      <w:szCs w:val="20"/>
      <w:lang w:eastAsia="en-GB"/>
    </w:rPr>
  </w:style>
  <w:style w:type="paragraph" w:styleId="Header">
    <w:name w:val="header"/>
    <w:basedOn w:val="Normal"/>
    <w:link w:val="HeaderChar"/>
    <w:uiPriority w:val="99"/>
    <w:semiHidden/>
    <w:unhideWhenUsed/>
    <w:rsid w:val="004E6545"/>
    <w:pPr>
      <w:tabs>
        <w:tab w:val="center" w:pos="4680"/>
        <w:tab w:val="right" w:pos="9360"/>
      </w:tabs>
    </w:pPr>
  </w:style>
  <w:style w:type="character" w:customStyle="1" w:styleId="HeaderChar">
    <w:name w:val="Header Char"/>
    <w:basedOn w:val="DefaultParagraphFont"/>
    <w:link w:val="Header"/>
    <w:uiPriority w:val="99"/>
    <w:semiHidden/>
    <w:rsid w:val="004E6545"/>
    <w:rPr>
      <w:rFonts w:ascii="Times New Roman" w:hAnsi="Times New Roman" w:cs="Times New Roman"/>
      <w:sz w:val="24"/>
      <w:szCs w:val="24"/>
    </w:rPr>
  </w:style>
  <w:style w:type="paragraph" w:styleId="Footer">
    <w:name w:val="footer"/>
    <w:basedOn w:val="Normal"/>
    <w:link w:val="FooterChar"/>
    <w:uiPriority w:val="99"/>
    <w:semiHidden/>
    <w:unhideWhenUsed/>
    <w:rsid w:val="004E6545"/>
    <w:pPr>
      <w:tabs>
        <w:tab w:val="center" w:pos="4680"/>
        <w:tab w:val="right" w:pos="9360"/>
      </w:tabs>
    </w:pPr>
  </w:style>
  <w:style w:type="character" w:customStyle="1" w:styleId="FooterChar">
    <w:name w:val="Footer Char"/>
    <w:basedOn w:val="DefaultParagraphFont"/>
    <w:link w:val="Footer"/>
    <w:uiPriority w:val="99"/>
    <w:semiHidden/>
    <w:rsid w:val="004E6545"/>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0D15"/>
    <w:pPr>
      <w:spacing w:after="0" w:line="240" w:lineRule="auto"/>
    </w:pPr>
    <w:rPr>
      <w:rFonts w:ascii="Times New Roman" w:hAnsi="Times New Roman" w:cs="Times New Roman"/>
      <w:sz w:val="24"/>
      <w:szCs w:val="24"/>
      <w:lang w:eastAsia="en-GB"/>
    </w:rPr>
  </w:style>
  <w:style w:type="paragraph" w:styleId="Heading2">
    <w:name w:val="heading 2"/>
    <w:basedOn w:val="Normal"/>
    <w:link w:val="Heading2Char"/>
    <w:uiPriority w:val="9"/>
    <w:qFormat/>
    <w:rsid w:val="00A70D15"/>
    <w:pPr>
      <w:spacing w:before="100" w:beforeAutospacing="1" w:after="100" w:afterAutospacing="1"/>
      <w:outlineLvl w:val="1"/>
    </w:pPr>
    <w:rPr>
      <w:rFonts w:eastAsia="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70D15"/>
    <w:rPr>
      <w:rFonts w:ascii="Times New Roman" w:eastAsia="Times New Roman" w:hAnsi="Times New Roman" w:cs="Times New Roman"/>
      <w:b/>
      <w:bCs/>
      <w:sz w:val="36"/>
      <w:szCs w:val="36"/>
      <w:lang w:eastAsia="en-GB"/>
    </w:rPr>
  </w:style>
  <w:style w:type="character" w:customStyle="1" w:styleId="screen-name">
    <w:name w:val="screen-name"/>
    <w:basedOn w:val="DefaultParagraphFont"/>
    <w:rsid w:val="00A70D15"/>
  </w:style>
  <w:style w:type="paragraph" w:styleId="ListParagraph">
    <w:name w:val="List Paragraph"/>
    <w:basedOn w:val="Normal"/>
    <w:uiPriority w:val="34"/>
    <w:qFormat/>
    <w:rsid w:val="00A70D15"/>
    <w:pPr>
      <w:ind w:left="720"/>
    </w:pPr>
  </w:style>
  <w:style w:type="character" w:styleId="Hyperlink">
    <w:name w:val="Hyperlink"/>
    <w:basedOn w:val="DefaultParagraphFont"/>
    <w:uiPriority w:val="99"/>
    <w:unhideWhenUsed/>
    <w:rsid w:val="00F20DFB"/>
    <w:rPr>
      <w:color w:val="0000FF"/>
      <w:u w:val="single"/>
    </w:rPr>
  </w:style>
  <w:style w:type="paragraph" w:styleId="NormalWeb">
    <w:name w:val="Normal (Web)"/>
    <w:basedOn w:val="Normal"/>
    <w:uiPriority w:val="99"/>
    <w:unhideWhenUsed/>
    <w:rsid w:val="00F20DFB"/>
    <w:pPr>
      <w:spacing w:before="100" w:beforeAutospacing="1" w:after="100" w:afterAutospacing="1"/>
    </w:pPr>
  </w:style>
  <w:style w:type="character" w:customStyle="1" w:styleId="apple-converted-space">
    <w:name w:val="apple-converted-space"/>
    <w:basedOn w:val="DefaultParagraphFont"/>
    <w:rsid w:val="00F20DFB"/>
  </w:style>
  <w:style w:type="paragraph" w:styleId="BalloonText">
    <w:name w:val="Balloon Text"/>
    <w:basedOn w:val="Normal"/>
    <w:link w:val="BalloonTextChar"/>
    <w:uiPriority w:val="99"/>
    <w:semiHidden/>
    <w:unhideWhenUsed/>
    <w:rsid w:val="00C747DB"/>
    <w:rPr>
      <w:rFonts w:ascii="Tahoma" w:hAnsi="Tahoma" w:cs="Tahoma"/>
      <w:sz w:val="16"/>
      <w:szCs w:val="16"/>
    </w:rPr>
  </w:style>
  <w:style w:type="character" w:customStyle="1" w:styleId="BalloonTextChar">
    <w:name w:val="Balloon Text Char"/>
    <w:basedOn w:val="DefaultParagraphFont"/>
    <w:link w:val="BalloonText"/>
    <w:uiPriority w:val="99"/>
    <w:semiHidden/>
    <w:rsid w:val="00C747DB"/>
    <w:rPr>
      <w:rFonts w:ascii="Tahoma" w:hAnsi="Tahoma" w:cs="Tahoma"/>
      <w:sz w:val="16"/>
      <w:szCs w:val="16"/>
      <w:lang w:eastAsia="en-GB"/>
    </w:rPr>
  </w:style>
  <w:style w:type="character" w:styleId="CommentReference">
    <w:name w:val="annotation reference"/>
    <w:basedOn w:val="DefaultParagraphFont"/>
    <w:uiPriority w:val="99"/>
    <w:semiHidden/>
    <w:unhideWhenUsed/>
    <w:rsid w:val="00092866"/>
    <w:rPr>
      <w:sz w:val="18"/>
      <w:szCs w:val="18"/>
    </w:rPr>
  </w:style>
  <w:style w:type="paragraph" w:styleId="CommentText">
    <w:name w:val="annotation text"/>
    <w:basedOn w:val="Normal"/>
    <w:link w:val="CommentTextChar"/>
    <w:uiPriority w:val="99"/>
    <w:semiHidden/>
    <w:unhideWhenUsed/>
    <w:rsid w:val="00092866"/>
  </w:style>
  <w:style w:type="character" w:customStyle="1" w:styleId="CommentTextChar">
    <w:name w:val="Comment Text Char"/>
    <w:basedOn w:val="DefaultParagraphFont"/>
    <w:link w:val="CommentText"/>
    <w:uiPriority w:val="99"/>
    <w:semiHidden/>
    <w:rsid w:val="00092866"/>
    <w:rPr>
      <w:rFonts w:ascii="Times New Roman" w:hAnsi="Times New Roman" w:cs="Times New Roman"/>
      <w:sz w:val="24"/>
      <w:szCs w:val="24"/>
      <w:lang w:eastAsia="en-GB"/>
    </w:rPr>
  </w:style>
  <w:style w:type="paragraph" w:styleId="CommentSubject">
    <w:name w:val="annotation subject"/>
    <w:basedOn w:val="CommentText"/>
    <w:next w:val="CommentText"/>
    <w:link w:val="CommentSubjectChar"/>
    <w:uiPriority w:val="99"/>
    <w:semiHidden/>
    <w:unhideWhenUsed/>
    <w:rsid w:val="00092866"/>
    <w:rPr>
      <w:b/>
      <w:bCs/>
      <w:sz w:val="20"/>
      <w:szCs w:val="20"/>
    </w:rPr>
  </w:style>
  <w:style w:type="character" w:customStyle="1" w:styleId="CommentSubjectChar">
    <w:name w:val="Comment Subject Char"/>
    <w:basedOn w:val="CommentTextChar"/>
    <w:link w:val="CommentSubject"/>
    <w:uiPriority w:val="99"/>
    <w:semiHidden/>
    <w:rsid w:val="00092866"/>
    <w:rPr>
      <w:rFonts w:ascii="Times New Roman" w:hAnsi="Times New Roman" w:cs="Times New Roman"/>
      <w:b/>
      <w:bCs/>
      <w:sz w:val="20"/>
      <w:szCs w:val="20"/>
      <w:lang w:eastAsia="en-GB"/>
    </w:rPr>
  </w:style>
  <w:style w:type="paragraph" w:styleId="Header">
    <w:name w:val="header"/>
    <w:basedOn w:val="Normal"/>
    <w:link w:val="HeaderChar"/>
    <w:uiPriority w:val="99"/>
    <w:semiHidden/>
    <w:unhideWhenUsed/>
    <w:rsid w:val="004E6545"/>
    <w:pPr>
      <w:tabs>
        <w:tab w:val="center" w:pos="4680"/>
        <w:tab w:val="right" w:pos="9360"/>
      </w:tabs>
    </w:pPr>
  </w:style>
  <w:style w:type="character" w:customStyle="1" w:styleId="HeaderChar">
    <w:name w:val="Header Char"/>
    <w:basedOn w:val="DefaultParagraphFont"/>
    <w:link w:val="Header"/>
    <w:uiPriority w:val="99"/>
    <w:semiHidden/>
    <w:rsid w:val="004E6545"/>
    <w:rPr>
      <w:rFonts w:ascii="Times New Roman" w:hAnsi="Times New Roman" w:cs="Times New Roman"/>
      <w:sz w:val="24"/>
      <w:szCs w:val="24"/>
    </w:rPr>
  </w:style>
  <w:style w:type="paragraph" w:styleId="Footer">
    <w:name w:val="footer"/>
    <w:basedOn w:val="Normal"/>
    <w:link w:val="FooterChar"/>
    <w:uiPriority w:val="99"/>
    <w:semiHidden/>
    <w:unhideWhenUsed/>
    <w:rsid w:val="004E6545"/>
    <w:pPr>
      <w:tabs>
        <w:tab w:val="center" w:pos="4680"/>
        <w:tab w:val="right" w:pos="9360"/>
      </w:tabs>
    </w:pPr>
  </w:style>
  <w:style w:type="character" w:customStyle="1" w:styleId="FooterChar">
    <w:name w:val="Footer Char"/>
    <w:basedOn w:val="DefaultParagraphFont"/>
    <w:link w:val="Footer"/>
    <w:uiPriority w:val="99"/>
    <w:semiHidden/>
    <w:rsid w:val="004E654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966324">
      <w:bodyDiv w:val="1"/>
      <w:marLeft w:val="0"/>
      <w:marRight w:val="0"/>
      <w:marTop w:val="0"/>
      <w:marBottom w:val="0"/>
      <w:divBdr>
        <w:top w:val="none" w:sz="0" w:space="0" w:color="auto"/>
        <w:left w:val="none" w:sz="0" w:space="0" w:color="auto"/>
        <w:bottom w:val="none" w:sz="0" w:space="0" w:color="auto"/>
        <w:right w:val="none" w:sz="0" w:space="0" w:color="auto"/>
      </w:divBdr>
    </w:div>
    <w:div w:id="951127871">
      <w:bodyDiv w:val="1"/>
      <w:marLeft w:val="0"/>
      <w:marRight w:val="0"/>
      <w:marTop w:val="0"/>
      <w:marBottom w:val="0"/>
      <w:divBdr>
        <w:top w:val="none" w:sz="0" w:space="0" w:color="auto"/>
        <w:left w:val="none" w:sz="0" w:space="0" w:color="auto"/>
        <w:bottom w:val="none" w:sz="0" w:space="0" w:color="auto"/>
        <w:right w:val="none" w:sz="0" w:space="0" w:color="auto"/>
      </w:divBdr>
    </w:div>
    <w:div w:id="1050417111">
      <w:bodyDiv w:val="1"/>
      <w:marLeft w:val="0"/>
      <w:marRight w:val="0"/>
      <w:marTop w:val="0"/>
      <w:marBottom w:val="0"/>
      <w:divBdr>
        <w:top w:val="none" w:sz="0" w:space="0" w:color="auto"/>
        <w:left w:val="none" w:sz="0" w:space="0" w:color="auto"/>
        <w:bottom w:val="none" w:sz="0" w:space="0" w:color="auto"/>
        <w:right w:val="none" w:sz="0" w:space="0" w:color="auto"/>
      </w:divBdr>
    </w:div>
    <w:div w:id="1423792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care.org/emergency/syrian-refugees-in-jordan/index.asp?loc=home_CAR1"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earworld.me/" TargetMode="External"/><Relationship Id="rId5" Type="http://schemas.openxmlformats.org/officeDocument/2006/relationships/settings" Target="settings.xml"/><Relationship Id="rId10" Type="http://schemas.openxmlformats.org/officeDocument/2006/relationships/hyperlink" Target="http://dearworld.smugmug.com/Other/Dear-World-CARE-SYRIA/31941243_8TLM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A4E1AC-EA94-4F3F-8619-2CD8D43BC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1245</Words>
  <Characters>7100</Characters>
  <Application>Microsoft Office Word</Application>
  <DocSecurity>0</DocSecurity>
  <Lines>59</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NCI Translation Center</Company>
  <LinksUpToDate>false</LinksUpToDate>
  <CharactersWithSpaces>8329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Translated by NCI Translation Center</dc:creator>
  <cp:lastModifiedBy>Sheahen, Laura</cp:lastModifiedBy>
  <cp:revision>2</cp:revision>
  <dcterms:created xsi:type="dcterms:W3CDTF">2013-10-10T18:31:00Z</dcterms:created>
  <dcterms:modified xsi:type="dcterms:W3CDTF">2013-10-10T18:31:00Z</dcterms:modified>
</cp:coreProperties>
</file>